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B262EF" w14:textId="64AF2DD7" w:rsidR="00E23DFF" w:rsidRPr="008F3108" w:rsidRDefault="008F3108" w:rsidP="008F3108">
      <w:pPr>
        <w:pBdr>
          <w:top w:val="single" w:sz="6" w:space="1" w:color="auto"/>
        </w:pBdr>
        <w:spacing w:after="0" w:line="240" w:lineRule="auto"/>
        <w:rPr>
          <w:rFonts w:ascii="Arial" w:eastAsia="Times New Roman" w:hAnsi="Arial" w:cs="Arial"/>
          <w:sz w:val="24"/>
          <w:szCs w:val="16"/>
          <w:lang w:eastAsia="fr-CH"/>
        </w:rPr>
      </w:pPr>
      <w:r w:rsidRPr="008F3108">
        <w:rPr>
          <w:rFonts w:ascii="Arial" w:eastAsia="Times New Roman" w:hAnsi="Arial" w:cs="Arial"/>
          <w:sz w:val="24"/>
          <w:szCs w:val="16"/>
          <w:lang w:eastAsia="fr-CH"/>
        </w:rPr>
        <w:t xml:space="preserve">Source :  </w:t>
      </w:r>
      <w:hyperlink r:id="rId7" w:history="1">
        <w:r w:rsidRPr="008F3108">
          <w:rPr>
            <w:rStyle w:val="Lienhypertexte"/>
            <w:rFonts w:ascii="Arial" w:eastAsia="Times New Roman" w:hAnsi="Arial" w:cs="Arial"/>
            <w:sz w:val="24"/>
            <w:szCs w:val="16"/>
            <w:lang w:eastAsia="fr-CH"/>
          </w:rPr>
          <w:t>https://www.24heures.ch/suisse/politique/Le-lobby-nucleaire-veut-sauver-la-planete/story/28641965</w:t>
        </w:r>
      </w:hyperlink>
      <w:r w:rsidRPr="008F3108">
        <w:rPr>
          <w:rFonts w:ascii="Arial" w:eastAsia="Times New Roman" w:hAnsi="Arial" w:cs="Arial"/>
          <w:sz w:val="24"/>
          <w:szCs w:val="16"/>
          <w:lang w:eastAsia="fr-CH"/>
        </w:rPr>
        <w:t xml:space="preserve"> </w:t>
      </w:r>
    </w:p>
    <w:p w14:paraId="551B8C8C" w14:textId="1CEBAB4E" w:rsidR="008F3108" w:rsidRDefault="008F3108" w:rsidP="00E23DFF">
      <w:pPr>
        <w:pBdr>
          <w:top w:val="single" w:sz="6" w:space="1" w:color="auto"/>
        </w:pBdr>
        <w:spacing w:after="0" w:line="240" w:lineRule="auto"/>
        <w:jc w:val="center"/>
        <w:rPr>
          <w:rFonts w:ascii="Arial" w:eastAsia="Times New Roman" w:hAnsi="Arial" w:cs="Arial"/>
          <w:sz w:val="16"/>
          <w:szCs w:val="16"/>
          <w:lang w:eastAsia="fr-CH"/>
        </w:rPr>
      </w:pPr>
    </w:p>
    <w:p w14:paraId="18179E03" w14:textId="5D15A84A" w:rsidR="008F3108" w:rsidRDefault="008F3108" w:rsidP="00E23DFF">
      <w:pPr>
        <w:pBdr>
          <w:top w:val="single" w:sz="6" w:space="1" w:color="auto"/>
        </w:pBdr>
        <w:spacing w:after="0" w:line="240" w:lineRule="auto"/>
        <w:jc w:val="center"/>
        <w:rPr>
          <w:rFonts w:ascii="Arial" w:eastAsia="Times New Roman" w:hAnsi="Arial" w:cs="Arial"/>
          <w:sz w:val="16"/>
          <w:szCs w:val="16"/>
          <w:lang w:eastAsia="fr-CH"/>
        </w:rPr>
      </w:pPr>
    </w:p>
    <w:p w14:paraId="22E5F880" w14:textId="6B7B0344" w:rsidR="008F3108" w:rsidRDefault="008F3108" w:rsidP="00E23DFF">
      <w:pPr>
        <w:pBdr>
          <w:top w:val="single" w:sz="6" w:space="1" w:color="auto"/>
        </w:pBdr>
        <w:spacing w:after="0" w:line="240" w:lineRule="auto"/>
        <w:jc w:val="center"/>
        <w:rPr>
          <w:rFonts w:ascii="Arial" w:eastAsia="Times New Roman" w:hAnsi="Arial" w:cs="Arial"/>
          <w:sz w:val="16"/>
          <w:szCs w:val="16"/>
          <w:lang w:eastAsia="fr-CH"/>
        </w:rPr>
      </w:pPr>
    </w:p>
    <w:p w14:paraId="69392D74" w14:textId="77777777" w:rsidR="008F3108" w:rsidRPr="00E23DFF" w:rsidRDefault="008F3108" w:rsidP="00E23DFF">
      <w:pPr>
        <w:pBdr>
          <w:top w:val="single" w:sz="6" w:space="1" w:color="auto"/>
        </w:pBdr>
        <w:spacing w:after="0" w:line="240" w:lineRule="auto"/>
        <w:jc w:val="center"/>
        <w:rPr>
          <w:rFonts w:ascii="Arial" w:eastAsia="Times New Roman" w:hAnsi="Arial" w:cs="Arial"/>
          <w:vanish/>
          <w:sz w:val="16"/>
          <w:szCs w:val="16"/>
          <w:lang w:eastAsia="fr-CH"/>
        </w:rPr>
      </w:pPr>
    </w:p>
    <w:p w14:paraId="35A5947A" w14:textId="77777777" w:rsidR="00E23DFF" w:rsidRPr="00E23DFF" w:rsidRDefault="00E23DFF" w:rsidP="00E23DFF">
      <w:pPr>
        <w:spacing w:after="0" w:line="240" w:lineRule="auto"/>
        <w:rPr>
          <w:rFonts w:ascii="Times New Roman" w:eastAsia="Times New Roman" w:hAnsi="Times New Roman" w:cs="Times New Roman"/>
          <w:sz w:val="24"/>
          <w:szCs w:val="24"/>
          <w:lang w:eastAsia="fr-CH"/>
        </w:rPr>
      </w:pPr>
      <w:r w:rsidRPr="00E23DFF">
        <w:rPr>
          <w:rFonts w:ascii="Times New Roman" w:eastAsia="Times New Roman" w:hAnsi="Times New Roman" w:cs="Times New Roman"/>
          <w:sz w:val="24"/>
          <w:szCs w:val="24"/>
          <w:lang w:eastAsia="fr-CH"/>
        </w:rPr>
        <w:t xml:space="preserve">Jeudi 28 février 2019 | </w:t>
      </w:r>
      <w:r w:rsidRPr="00E23DFF">
        <w:rPr>
          <w:rFonts w:ascii="Times New Roman" w:eastAsia="Times New Roman" w:hAnsi="Times New Roman" w:cs="Times New Roman"/>
          <w:i/>
          <w:iCs/>
          <w:sz w:val="24"/>
          <w:szCs w:val="24"/>
          <w:lang w:eastAsia="fr-CH"/>
        </w:rPr>
        <w:t>Dernière mise à jour</w:t>
      </w:r>
      <w:r w:rsidRPr="00E23DFF">
        <w:rPr>
          <w:rFonts w:ascii="Times New Roman" w:eastAsia="Times New Roman" w:hAnsi="Times New Roman" w:cs="Times New Roman"/>
          <w:sz w:val="24"/>
          <w:szCs w:val="24"/>
          <w:lang w:eastAsia="fr-CH"/>
        </w:rPr>
        <w:t xml:space="preserve"> </w:t>
      </w:r>
      <w:proofErr w:type="gramStart"/>
      <w:r w:rsidRPr="00E23DFF">
        <w:rPr>
          <w:rFonts w:ascii="Times New Roman" w:eastAsia="Times New Roman" w:hAnsi="Times New Roman" w:cs="Times New Roman"/>
          <w:sz w:val="24"/>
          <w:szCs w:val="24"/>
          <w:lang w:eastAsia="fr-CH"/>
        </w:rPr>
        <w:t>11:</w:t>
      </w:r>
      <w:proofErr w:type="gramEnd"/>
      <w:r w:rsidRPr="00E23DFF">
        <w:rPr>
          <w:rFonts w:ascii="Times New Roman" w:eastAsia="Times New Roman" w:hAnsi="Times New Roman" w:cs="Times New Roman"/>
          <w:sz w:val="24"/>
          <w:szCs w:val="24"/>
          <w:lang w:eastAsia="fr-CH"/>
        </w:rPr>
        <w:t>52</w:t>
      </w:r>
    </w:p>
    <w:p w14:paraId="29098FB2" w14:textId="3FEAAA65" w:rsidR="00E23DFF" w:rsidRPr="00E23DFF" w:rsidRDefault="00E23DFF" w:rsidP="00E23DFF">
      <w:pPr>
        <w:spacing w:before="100" w:beforeAutospacing="1" w:after="100" w:afterAutospacing="1" w:line="240" w:lineRule="auto"/>
        <w:ind w:left="720"/>
        <w:rPr>
          <w:rFonts w:ascii="Times New Roman" w:eastAsia="Times New Roman" w:hAnsi="Times New Roman" w:cs="Times New Roman"/>
          <w:sz w:val="24"/>
          <w:szCs w:val="24"/>
          <w:lang w:eastAsia="fr-CH"/>
        </w:rPr>
      </w:pPr>
      <w:r w:rsidRPr="00E23DFF">
        <w:rPr>
          <w:rFonts w:ascii="Times New Roman" w:eastAsia="Times New Roman" w:hAnsi="Times New Roman" w:cs="Times New Roman"/>
          <w:noProof/>
          <w:color w:val="0000FF"/>
          <w:sz w:val="24"/>
          <w:szCs w:val="24"/>
          <w:lang w:eastAsia="fr-CH"/>
        </w:rPr>
        <w:drawing>
          <wp:inline distT="0" distB="0" distL="0" distR="0" wp14:anchorId="19203217" wp14:editId="032E6D82">
            <wp:extent cx="4448175" cy="762000"/>
            <wp:effectExtent l="0" t="0" r="9525" b="0"/>
            <wp:docPr id="30" name="mainLogo" descr="24Heures">
              <a:hlinkClick xmlns:a="http://schemas.openxmlformats.org/drawingml/2006/main" r:id="rId8" tooltip="&quot;Accueil 24heure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Logo" descr="24Heures">
                      <a:hlinkClick r:id="rId8" tooltip="&quot;Accueil 24heures&quo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448175" cy="762000"/>
                    </a:xfrm>
                    <a:prstGeom prst="rect">
                      <a:avLst/>
                    </a:prstGeom>
                    <a:noFill/>
                    <a:ln>
                      <a:noFill/>
                    </a:ln>
                  </pic:spPr>
                </pic:pic>
              </a:graphicData>
            </a:graphic>
          </wp:inline>
        </w:drawing>
      </w:r>
    </w:p>
    <w:p w14:paraId="6EDA596E" w14:textId="77777777" w:rsidR="00E23DFF" w:rsidRPr="00E23DFF" w:rsidRDefault="00E23DFF" w:rsidP="00E23DFF">
      <w:pPr>
        <w:spacing w:before="100" w:beforeAutospacing="1" w:after="100" w:afterAutospacing="1" w:line="240" w:lineRule="auto"/>
        <w:outlineLvl w:val="0"/>
        <w:rPr>
          <w:rFonts w:ascii="Times New Roman" w:eastAsia="Times New Roman" w:hAnsi="Times New Roman" w:cs="Times New Roman"/>
          <w:b/>
          <w:bCs/>
          <w:kern w:val="36"/>
          <w:sz w:val="48"/>
          <w:szCs w:val="48"/>
          <w:lang w:eastAsia="fr-CH"/>
        </w:rPr>
      </w:pPr>
      <w:bookmarkStart w:id="0" w:name="_GoBack"/>
      <w:r w:rsidRPr="00E23DFF">
        <w:rPr>
          <w:rFonts w:ascii="Times New Roman" w:eastAsia="Times New Roman" w:hAnsi="Times New Roman" w:cs="Times New Roman"/>
          <w:b/>
          <w:bCs/>
          <w:kern w:val="36"/>
          <w:sz w:val="48"/>
          <w:szCs w:val="48"/>
          <w:lang w:eastAsia="fr-CH"/>
        </w:rPr>
        <w:t>Le lobby nucléaire veut sauver la planète</w:t>
      </w:r>
    </w:p>
    <w:bookmarkEnd w:id="0"/>
    <w:p w14:paraId="49A5D2E3" w14:textId="77777777" w:rsidR="00E23DFF" w:rsidRPr="00E23DFF" w:rsidRDefault="00E23DFF" w:rsidP="00E23DFF">
      <w:pPr>
        <w:spacing w:before="100" w:beforeAutospacing="1" w:after="100" w:afterAutospacing="1" w:line="240" w:lineRule="auto"/>
        <w:outlineLvl w:val="2"/>
        <w:rPr>
          <w:rFonts w:ascii="Times New Roman" w:eastAsia="Times New Roman" w:hAnsi="Times New Roman" w:cs="Times New Roman"/>
          <w:b/>
          <w:bCs/>
          <w:sz w:val="27"/>
          <w:szCs w:val="27"/>
          <w:lang w:eastAsia="fr-CH"/>
        </w:rPr>
      </w:pPr>
      <w:proofErr w:type="spellStart"/>
      <w:r w:rsidRPr="00E23DFF">
        <w:rPr>
          <w:rFonts w:ascii="Times New Roman" w:eastAsia="Times New Roman" w:hAnsi="Times New Roman" w:cs="Times New Roman"/>
          <w:b/>
          <w:bCs/>
          <w:sz w:val="27"/>
          <w:szCs w:val="27"/>
          <w:lang w:eastAsia="fr-CH"/>
        </w:rPr>
        <w:t>ClimatHans</w:t>
      </w:r>
      <w:proofErr w:type="spellEnd"/>
      <w:r w:rsidRPr="00E23DFF">
        <w:rPr>
          <w:rFonts w:ascii="Times New Roman" w:eastAsia="Times New Roman" w:hAnsi="Times New Roman" w:cs="Times New Roman"/>
          <w:b/>
          <w:bCs/>
          <w:sz w:val="27"/>
          <w:szCs w:val="27"/>
          <w:lang w:eastAsia="fr-CH"/>
        </w:rPr>
        <w:t>-Ulrich Bigler, tout comme Bill Gates, affirme que les centrales peuvent permettre de lutter contre le réchauffement.</w:t>
      </w:r>
    </w:p>
    <w:p w14:paraId="7998271A" w14:textId="77777777" w:rsidR="00E23DFF" w:rsidRPr="00E23DFF" w:rsidRDefault="00E23DFF" w:rsidP="00E23DFF">
      <w:pPr>
        <w:spacing w:after="0" w:line="240" w:lineRule="auto"/>
        <w:rPr>
          <w:rFonts w:ascii="Times New Roman" w:eastAsia="Times New Roman" w:hAnsi="Times New Roman" w:cs="Times New Roman"/>
          <w:sz w:val="24"/>
          <w:szCs w:val="24"/>
          <w:lang w:eastAsia="fr-CH"/>
        </w:rPr>
      </w:pPr>
      <w:r w:rsidRPr="00E23DFF">
        <w:rPr>
          <w:rFonts w:ascii="Times New Roman" w:eastAsia="Times New Roman" w:hAnsi="Times New Roman" w:cs="Times New Roman"/>
          <w:noProof/>
          <w:sz w:val="24"/>
          <w:szCs w:val="24"/>
          <w:lang w:eastAsia="fr-CH"/>
        </w:rPr>
        <w:drawing>
          <wp:inline distT="0" distB="0" distL="0" distR="0" wp14:anchorId="5A90EC5C" wp14:editId="25C43078">
            <wp:extent cx="5153025" cy="3196486"/>
            <wp:effectExtent l="0" t="0" r="0" b="4445"/>
            <wp:docPr id="34" name="articlefeature" descr="La centrale nucléaire de Beznau, une des plus vieilles en activité dans le mond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ticlefeature" descr="La centrale nucléaire de Beznau, une des plus vieilles en activité dans le monde. &#1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58633" cy="3199965"/>
                    </a:xfrm>
                    <a:prstGeom prst="rect">
                      <a:avLst/>
                    </a:prstGeom>
                    <a:noFill/>
                    <a:ln>
                      <a:noFill/>
                    </a:ln>
                  </pic:spPr>
                </pic:pic>
              </a:graphicData>
            </a:graphic>
          </wp:inline>
        </w:drawing>
      </w:r>
    </w:p>
    <w:p w14:paraId="5D210C13" w14:textId="77777777" w:rsidR="00E23DFF" w:rsidRPr="00E23DFF" w:rsidRDefault="00E23DFF" w:rsidP="00E23DFF">
      <w:pPr>
        <w:spacing w:before="100" w:beforeAutospacing="1" w:after="100" w:afterAutospacing="1" w:line="240" w:lineRule="auto"/>
        <w:rPr>
          <w:rFonts w:ascii="Times New Roman" w:eastAsia="Times New Roman" w:hAnsi="Times New Roman" w:cs="Times New Roman"/>
          <w:sz w:val="24"/>
          <w:szCs w:val="24"/>
          <w:lang w:eastAsia="fr-CH"/>
        </w:rPr>
      </w:pPr>
      <w:r w:rsidRPr="00E23DFF">
        <w:rPr>
          <w:rFonts w:ascii="Times New Roman" w:eastAsia="Times New Roman" w:hAnsi="Times New Roman" w:cs="Times New Roman"/>
          <w:sz w:val="24"/>
          <w:szCs w:val="24"/>
          <w:lang w:eastAsia="fr-CH"/>
        </w:rPr>
        <w:t xml:space="preserve">La centrale nucléaire de Beznau, une des plus vieilles en activité dans le monde. </w:t>
      </w:r>
      <w:proofErr w:type="gramStart"/>
      <w:r w:rsidRPr="00E23DFF">
        <w:rPr>
          <w:rFonts w:ascii="Times New Roman" w:eastAsia="Times New Roman" w:hAnsi="Times New Roman" w:cs="Times New Roman"/>
          <w:sz w:val="24"/>
          <w:szCs w:val="24"/>
          <w:lang w:eastAsia="fr-CH"/>
        </w:rPr>
        <w:t>Image:</w:t>
      </w:r>
      <w:proofErr w:type="gramEnd"/>
      <w:r w:rsidRPr="00E23DFF">
        <w:rPr>
          <w:rFonts w:ascii="Times New Roman" w:eastAsia="Times New Roman" w:hAnsi="Times New Roman" w:cs="Times New Roman"/>
          <w:sz w:val="24"/>
          <w:szCs w:val="24"/>
          <w:lang w:eastAsia="fr-CH"/>
        </w:rPr>
        <w:t xml:space="preserve"> Reuters</w:t>
      </w:r>
    </w:p>
    <w:p w14:paraId="57D92A04" w14:textId="7E654473" w:rsidR="00E23DFF" w:rsidRPr="00E23DFF" w:rsidRDefault="008237A1" w:rsidP="00E23DFF">
      <w:pPr>
        <w:spacing w:after="0" w:line="240" w:lineRule="auto"/>
        <w:rPr>
          <w:rFonts w:ascii="Times New Roman" w:eastAsia="Times New Roman" w:hAnsi="Times New Roman" w:cs="Times New Roman"/>
          <w:sz w:val="24"/>
          <w:szCs w:val="24"/>
          <w:lang w:eastAsia="fr-CH"/>
        </w:rPr>
      </w:pPr>
      <w:hyperlink r:id="rId11" w:history="1">
        <w:r w:rsidR="00E23DFF" w:rsidRPr="00E23DFF">
          <w:rPr>
            <w:rFonts w:ascii="Times New Roman" w:eastAsia="Times New Roman" w:hAnsi="Times New Roman" w:cs="Times New Roman"/>
            <w:color w:val="0000FF"/>
            <w:sz w:val="24"/>
            <w:szCs w:val="24"/>
            <w:u w:val="single"/>
            <w:lang w:eastAsia="fr-CH"/>
          </w:rPr>
          <w:t>Par Lucie Monnat</w:t>
        </w:r>
      </w:hyperlink>
      <w:r w:rsidR="00E23DFF" w:rsidRPr="00E23DFF">
        <w:rPr>
          <w:rFonts w:ascii="Times New Roman" w:eastAsia="Times New Roman" w:hAnsi="Times New Roman" w:cs="Times New Roman"/>
          <w:sz w:val="24"/>
          <w:szCs w:val="24"/>
          <w:lang w:eastAsia="fr-CH"/>
        </w:rPr>
        <w:t xml:space="preserve"> </w:t>
      </w:r>
      <w:r w:rsidR="00E23DFF">
        <w:rPr>
          <w:rFonts w:ascii="Times New Roman" w:eastAsia="Times New Roman" w:hAnsi="Times New Roman" w:cs="Times New Roman"/>
          <w:sz w:val="24"/>
          <w:szCs w:val="24"/>
          <w:lang w:eastAsia="fr-CH"/>
        </w:rPr>
        <w:t xml:space="preserve"> </w:t>
      </w:r>
      <w:r w:rsidR="00E23DFF" w:rsidRPr="00E23DFF">
        <w:rPr>
          <w:rFonts w:ascii="Times New Roman" w:eastAsia="Times New Roman" w:hAnsi="Times New Roman" w:cs="Times New Roman"/>
          <w:sz w:val="24"/>
          <w:szCs w:val="24"/>
          <w:lang w:eastAsia="fr-CH"/>
        </w:rPr>
        <w:t xml:space="preserve">26.02.2019 </w:t>
      </w:r>
    </w:p>
    <w:p w14:paraId="169180CF" w14:textId="2BE14539" w:rsidR="00E23DFF" w:rsidRPr="00E23DFF" w:rsidRDefault="00E23DFF" w:rsidP="00E23DFF">
      <w:pPr>
        <w:spacing w:before="100" w:beforeAutospacing="1" w:after="100" w:afterAutospacing="1" w:line="240" w:lineRule="auto"/>
        <w:rPr>
          <w:rFonts w:ascii="Times New Roman" w:eastAsia="Times New Roman" w:hAnsi="Times New Roman" w:cs="Times New Roman"/>
          <w:b/>
          <w:sz w:val="28"/>
          <w:szCs w:val="24"/>
          <w:lang w:eastAsia="fr-CH"/>
        </w:rPr>
      </w:pPr>
      <w:proofErr w:type="spellStart"/>
      <w:r w:rsidRPr="00E23DFF">
        <w:rPr>
          <w:rFonts w:ascii="Times New Roman" w:eastAsia="Times New Roman" w:hAnsi="Times New Roman" w:cs="Times New Roman"/>
          <w:b/>
          <w:sz w:val="28"/>
          <w:szCs w:val="24"/>
          <w:lang w:eastAsia="fr-CH"/>
        </w:rPr>
        <w:t>Apès</w:t>
      </w:r>
      <w:proofErr w:type="spellEnd"/>
      <w:r w:rsidRPr="00E23DFF">
        <w:rPr>
          <w:rFonts w:ascii="Times New Roman" w:eastAsia="Times New Roman" w:hAnsi="Times New Roman" w:cs="Times New Roman"/>
          <w:b/>
          <w:sz w:val="28"/>
          <w:szCs w:val="24"/>
          <w:lang w:eastAsia="fr-CH"/>
        </w:rPr>
        <w:t xml:space="preserve"> la jeune militante suédoise Greta </w:t>
      </w:r>
      <w:proofErr w:type="spellStart"/>
      <w:r w:rsidRPr="00E23DFF">
        <w:rPr>
          <w:rFonts w:ascii="Times New Roman" w:eastAsia="Times New Roman" w:hAnsi="Times New Roman" w:cs="Times New Roman"/>
          <w:b/>
          <w:sz w:val="28"/>
          <w:szCs w:val="24"/>
          <w:lang w:eastAsia="fr-CH"/>
        </w:rPr>
        <w:t>Thunberg</w:t>
      </w:r>
      <w:proofErr w:type="spellEnd"/>
      <w:r w:rsidRPr="00E23DFF">
        <w:rPr>
          <w:rFonts w:ascii="Times New Roman" w:eastAsia="Times New Roman" w:hAnsi="Times New Roman" w:cs="Times New Roman"/>
          <w:b/>
          <w:sz w:val="28"/>
          <w:szCs w:val="24"/>
          <w:lang w:eastAsia="fr-CH"/>
        </w:rPr>
        <w:t xml:space="preserve"> et les marches pour le climat, le débat sur le réchauffement de la planète accueille un nouvel acteur, assez </w:t>
      </w:r>
      <w:proofErr w:type="gramStart"/>
      <w:r w:rsidRPr="00E23DFF">
        <w:rPr>
          <w:rFonts w:ascii="Times New Roman" w:eastAsia="Times New Roman" w:hAnsi="Times New Roman" w:cs="Times New Roman"/>
          <w:b/>
          <w:sz w:val="28"/>
          <w:szCs w:val="24"/>
          <w:lang w:eastAsia="fr-CH"/>
        </w:rPr>
        <w:t>inattendu:</w:t>
      </w:r>
      <w:proofErr w:type="gramEnd"/>
      <w:r w:rsidRPr="00E23DFF">
        <w:rPr>
          <w:rFonts w:ascii="Times New Roman" w:eastAsia="Times New Roman" w:hAnsi="Times New Roman" w:cs="Times New Roman"/>
          <w:b/>
          <w:sz w:val="28"/>
          <w:szCs w:val="24"/>
          <w:lang w:eastAsia="fr-CH"/>
        </w:rPr>
        <w:t xml:space="preserve"> le lobby du nucléaire. En Suisse, sa voix est portée par le directeur de l’Union suisse des arts et métiers, Hans-Ulrich Bigler, également conseiller national (PLR/ZH) et président du Forum nucléaire suisse.</w:t>
      </w:r>
    </w:p>
    <w:p w14:paraId="7A00E06A" w14:textId="77777777" w:rsidR="00E23DFF" w:rsidRPr="00E23DFF" w:rsidRDefault="008237A1" w:rsidP="00E23DFF">
      <w:pPr>
        <w:spacing w:after="0" w:line="240" w:lineRule="auto"/>
        <w:rPr>
          <w:rFonts w:ascii="Times New Roman" w:eastAsia="Times New Roman" w:hAnsi="Times New Roman" w:cs="Times New Roman"/>
          <w:sz w:val="24"/>
          <w:szCs w:val="24"/>
          <w:lang w:eastAsia="fr-CH"/>
        </w:rPr>
      </w:pPr>
      <w:r>
        <w:rPr>
          <w:rFonts w:ascii="Times New Roman" w:eastAsia="Times New Roman" w:hAnsi="Times New Roman" w:cs="Times New Roman"/>
          <w:sz w:val="24"/>
          <w:szCs w:val="24"/>
          <w:lang w:eastAsia="fr-CH"/>
        </w:rPr>
        <w:lastRenderedPageBreak/>
        <w:pict w14:anchorId="7FEA6D1D">
          <v:rect id="_x0000_i1025" style="width:0;height:1.5pt" o:hralign="center" o:hrstd="t" o:hr="t" fillcolor="#a0a0a0" stroked="f"/>
        </w:pict>
      </w:r>
    </w:p>
    <w:p w14:paraId="0EAE3A2C" w14:textId="77777777" w:rsidR="00E23DFF" w:rsidRPr="00E23DFF" w:rsidRDefault="00E23DFF" w:rsidP="00E23DFF">
      <w:pPr>
        <w:spacing w:before="100" w:beforeAutospacing="1" w:after="100" w:afterAutospacing="1" w:line="240" w:lineRule="auto"/>
        <w:rPr>
          <w:rFonts w:ascii="Times New Roman" w:eastAsia="Times New Roman" w:hAnsi="Times New Roman" w:cs="Times New Roman"/>
          <w:sz w:val="24"/>
          <w:szCs w:val="24"/>
          <w:lang w:eastAsia="fr-CH"/>
        </w:rPr>
      </w:pPr>
      <w:r w:rsidRPr="00E23DFF">
        <w:rPr>
          <w:rFonts w:ascii="Times New Roman" w:eastAsia="Times New Roman" w:hAnsi="Times New Roman" w:cs="Times New Roman"/>
          <w:b/>
          <w:bCs/>
          <w:sz w:val="24"/>
          <w:szCs w:val="24"/>
          <w:lang w:eastAsia="fr-CH"/>
        </w:rPr>
        <w:t xml:space="preserve">À lire: </w:t>
      </w:r>
      <w:hyperlink r:id="rId12" w:tgtFrame="_blank" w:history="1">
        <w:r w:rsidRPr="00E23DFF">
          <w:rPr>
            <w:rFonts w:ascii="Times New Roman" w:eastAsia="Times New Roman" w:hAnsi="Times New Roman" w:cs="Times New Roman"/>
            <w:color w:val="0000FF"/>
            <w:sz w:val="24"/>
            <w:szCs w:val="24"/>
            <w:u w:val="single"/>
            <w:lang w:eastAsia="fr-CH"/>
          </w:rPr>
          <w:t xml:space="preserve">Qui est vraiment Greta </w:t>
        </w:r>
        <w:proofErr w:type="spellStart"/>
        <w:r w:rsidRPr="00E23DFF">
          <w:rPr>
            <w:rFonts w:ascii="Times New Roman" w:eastAsia="Times New Roman" w:hAnsi="Times New Roman" w:cs="Times New Roman"/>
            <w:color w:val="0000FF"/>
            <w:sz w:val="24"/>
            <w:szCs w:val="24"/>
            <w:u w:val="single"/>
            <w:lang w:eastAsia="fr-CH"/>
          </w:rPr>
          <w:t>Thunberg</w:t>
        </w:r>
        <w:proofErr w:type="spellEnd"/>
        <w:r w:rsidRPr="00E23DFF">
          <w:rPr>
            <w:rFonts w:ascii="Times New Roman" w:eastAsia="Times New Roman" w:hAnsi="Times New Roman" w:cs="Times New Roman"/>
            <w:color w:val="0000FF"/>
            <w:sz w:val="24"/>
            <w:szCs w:val="24"/>
            <w:u w:val="single"/>
            <w:lang w:eastAsia="fr-CH"/>
          </w:rPr>
          <w:t>, la nouvelle icône de l’environnement?</w:t>
        </w:r>
      </w:hyperlink>
    </w:p>
    <w:p w14:paraId="4CFA609B" w14:textId="77777777" w:rsidR="00E23DFF" w:rsidRPr="00E23DFF" w:rsidRDefault="008237A1" w:rsidP="00E23DFF">
      <w:pPr>
        <w:spacing w:after="0" w:line="240" w:lineRule="auto"/>
        <w:rPr>
          <w:rFonts w:ascii="Times New Roman" w:eastAsia="Times New Roman" w:hAnsi="Times New Roman" w:cs="Times New Roman"/>
          <w:sz w:val="24"/>
          <w:szCs w:val="24"/>
          <w:lang w:eastAsia="fr-CH"/>
        </w:rPr>
      </w:pPr>
      <w:r>
        <w:rPr>
          <w:rFonts w:ascii="Times New Roman" w:eastAsia="Times New Roman" w:hAnsi="Times New Roman" w:cs="Times New Roman"/>
          <w:sz w:val="24"/>
          <w:szCs w:val="24"/>
          <w:lang w:eastAsia="fr-CH"/>
        </w:rPr>
        <w:pict w14:anchorId="5F68F76E">
          <v:rect id="_x0000_i1026" style="width:0;height:1.5pt" o:hralign="center" o:hrstd="t" o:hr="t" fillcolor="#a0a0a0" stroked="f"/>
        </w:pict>
      </w:r>
    </w:p>
    <w:p w14:paraId="3C59041C" w14:textId="77777777" w:rsidR="00E23DFF" w:rsidRPr="00E23DFF" w:rsidRDefault="00E23DFF" w:rsidP="00E23DFF">
      <w:pPr>
        <w:spacing w:before="100" w:beforeAutospacing="1" w:after="100" w:afterAutospacing="1" w:line="240" w:lineRule="auto"/>
        <w:rPr>
          <w:rFonts w:ascii="Times New Roman" w:eastAsia="Times New Roman" w:hAnsi="Times New Roman" w:cs="Times New Roman"/>
          <w:sz w:val="24"/>
          <w:szCs w:val="24"/>
          <w:lang w:eastAsia="fr-CH"/>
        </w:rPr>
      </w:pPr>
      <w:proofErr w:type="gramStart"/>
      <w:r w:rsidRPr="00E23DFF">
        <w:rPr>
          <w:rFonts w:ascii="Times New Roman" w:eastAsia="Times New Roman" w:hAnsi="Times New Roman" w:cs="Times New Roman"/>
          <w:sz w:val="24"/>
          <w:szCs w:val="24"/>
          <w:lang w:eastAsia="fr-CH"/>
        </w:rPr>
        <w:t>«Si</w:t>
      </w:r>
      <w:proofErr w:type="gramEnd"/>
      <w:r w:rsidRPr="00E23DFF">
        <w:rPr>
          <w:rFonts w:ascii="Times New Roman" w:eastAsia="Times New Roman" w:hAnsi="Times New Roman" w:cs="Times New Roman"/>
          <w:sz w:val="24"/>
          <w:szCs w:val="24"/>
          <w:lang w:eastAsia="fr-CH"/>
        </w:rPr>
        <w:t xml:space="preserve"> l’on veut atteindre les objectifs de réduction de CO2, notamment ceux fixés par l’initiative pour les glaciers, il est nécessaire de produire de l’électricité atomique», martèle-t-il. Et d’inviter le monde politique et les milieux concernés à reconsidérer l’interdiction touchant la construction de nouvelles centrales nucléaires, inscrite dans la stratégie énergétique 2050.</w:t>
      </w:r>
    </w:p>
    <w:p w14:paraId="3DFF6BEE" w14:textId="77777777" w:rsidR="00E23DFF" w:rsidRPr="00E23DFF" w:rsidRDefault="00E23DFF" w:rsidP="00E23DFF">
      <w:pPr>
        <w:spacing w:before="100" w:beforeAutospacing="1" w:after="100" w:afterAutospacing="1" w:line="240" w:lineRule="auto"/>
        <w:rPr>
          <w:rFonts w:ascii="Times New Roman" w:eastAsia="Times New Roman" w:hAnsi="Times New Roman" w:cs="Times New Roman"/>
          <w:sz w:val="24"/>
          <w:szCs w:val="24"/>
          <w:lang w:eastAsia="fr-CH"/>
        </w:rPr>
      </w:pPr>
      <w:r w:rsidRPr="00E23DFF">
        <w:rPr>
          <w:rFonts w:ascii="Times New Roman" w:eastAsia="Times New Roman" w:hAnsi="Times New Roman" w:cs="Times New Roman"/>
          <w:sz w:val="24"/>
          <w:szCs w:val="24"/>
          <w:lang w:eastAsia="fr-CH"/>
        </w:rPr>
        <w:t xml:space="preserve">À l’ère des énergies renouvelables, proposer de revenir à l’une des grandes bêtes noires des écologistes paraît insolite. </w:t>
      </w:r>
      <w:proofErr w:type="gramStart"/>
      <w:r w:rsidRPr="00E23DFF">
        <w:rPr>
          <w:rFonts w:ascii="Times New Roman" w:eastAsia="Times New Roman" w:hAnsi="Times New Roman" w:cs="Times New Roman"/>
          <w:sz w:val="24"/>
          <w:szCs w:val="24"/>
          <w:lang w:eastAsia="fr-CH"/>
        </w:rPr>
        <w:t>«Ma</w:t>
      </w:r>
      <w:proofErr w:type="gramEnd"/>
      <w:r w:rsidRPr="00E23DFF">
        <w:rPr>
          <w:rFonts w:ascii="Times New Roman" w:eastAsia="Times New Roman" w:hAnsi="Times New Roman" w:cs="Times New Roman"/>
          <w:sz w:val="24"/>
          <w:szCs w:val="24"/>
          <w:lang w:eastAsia="fr-CH"/>
        </w:rPr>
        <w:t xml:space="preserve"> proposition n’a rien de provocateur, se défend l’élu fédéral. L’idée d’utiliser le nucléaire pour faire baisser les émissions de CO2 a d’ailleurs été mise sur la table des discussions de la dernière COP 24, en Pologne</w:t>
      </w:r>
      <w:proofErr w:type="gramStart"/>
      <w:r w:rsidRPr="00E23DFF">
        <w:rPr>
          <w:rFonts w:ascii="Times New Roman" w:eastAsia="Times New Roman" w:hAnsi="Times New Roman" w:cs="Times New Roman"/>
          <w:sz w:val="24"/>
          <w:szCs w:val="24"/>
          <w:lang w:eastAsia="fr-CH"/>
        </w:rPr>
        <w:t>.»</w:t>
      </w:r>
      <w:proofErr w:type="gramEnd"/>
      <w:r w:rsidRPr="00E23DFF">
        <w:rPr>
          <w:rFonts w:ascii="Times New Roman" w:eastAsia="Times New Roman" w:hAnsi="Times New Roman" w:cs="Times New Roman"/>
          <w:sz w:val="24"/>
          <w:szCs w:val="24"/>
          <w:lang w:eastAsia="fr-CH"/>
        </w:rPr>
        <w:t xml:space="preserve"> Dans le monde, plusieurs associations, à l’instar des collectifs de scientifiques (</w:t>
      </w:r>
      <w:proofErr w:type="spellStart"/>
      <w:r w:rsidRPr="00E23DFF">
        <w:rPr>
          <w:rFonts w:ascii="Times New Roman" w:eastAsia="Times New Roman" w:hAnsi="Times New Roman" w:cs="Times New Roman"/>
          <w:sz w:val="24"/>
          <w:szCs w:val="24"/>
          <w:lang w:eastAsia="fr-CH"/>
        </w:rPr>
        <w:t>Nuclear</w:t>
      </w:r>
      <w:proofErr w:type="spellEnd"/>
      <w:r w:rsidRPr="00E23DFF">
        <w:rPr>
          <w:rFonts w:ascii="Times New Roman" w:eastAsia="Times New Roman" w:hAnsi="Times New Roman" w:cs="Times New Roman"/>
          <w:sz w:val="24"/>
          <w:szCs w:val="24"/>
          <w:lang w:eastAsia="fr-CH"/>
        </w:rPr>
        <w:t xml:space="preserve"> for </w:t>
      </w:r>
      <w:proofErr w:type="spellStart"/>
      <w:r w:rsidRPr="00E23DFF">
        <w:rPr>
          <w:rFonts w:ascii="Times New Roman" w:eastAsia="Times New Roman" w:hAnsi="Times New Roman" w:cs="Times New Roman"/>
          <w:sz w:val="24"/>
          <w:szCs w:val="24"/>
          <w:lang w:eastAsia="fr-CH"/>
        </w:rPr>
        <w:t>Climate</w:t>
      </w:r>
      <w:proofErr w:type="spellEnd"/>
      <w:r w:rsidRPr="00E23DFF">
        <w:rPr>
          <w:rFonts w:ascii="Times New Roman" w:eastAsia="Times New Roman" w:hAnsi="Times New Roman" w:cs="Times New Roman"/>
          <w:sz w:val="24"/>
          <w:szCs w:val="24"/>
          <w:lang w:eastAsia="fr-CH"/>
        </w:rPr>
        <w:t>) ou de mères (</w:t>
      </w:r>
      <w:proofErr w:type="spellStart"/>
      <w:r w:rsidRPr="00E23DFF">
        <w:rPr>
          <w:rFonts w:ascii="Times New Roman" w:eastAsia="Times New Roman" w:hAnsi="Times New Roman" w:cs="Times New Roman"/>
          <w:sz w:val="24"/>
          <w:szCs w:val="24"/>
          <w:lang w:eastAsia="fr-CH"/>
        </w:rPr>
        <w:t>Mothers</w:t>
      </w:r>
      <w:proofErr w:type="spellEnd"/>
      <w:r w:rsidRPr="00E23DFF">
        <w:rPr>
          <w:rFonts w:ascii="Times New Roman" w:eastAsia="Times New Roman" w:hAnsi="Times New Roman" w:cs="Times New Roman"/>
          <w:sz w:val="24"/>
          <w:szCs w:val="24"/>
          <w:lang w:eastAsia="fr-CH"/>
        </w:rPr>
        <w:t xml:space="preserve"> for </w:t>
      </w:r>
      <w:proofErr w:type="spellStart"/>
      <w:r w:rsidRPr="00E23DFF">
        <w:rPr>
          <w:rFonts w:ascii="Times New Roman" w:eastAsia="Times New Roman" w:hAnsi="Times New Roman" w:cs="Times New Roman"/>
          <w:sz w:val="24"/>
          <w:szCs w:val="24"/>
          <w:lang w:eastAsia="fr-CH"/>
        </w:rPr>
        <w:t>Nuclear</w:t>
      </w:r>
      <w:proofErr w:type="spellEnd"/>
      <w:r w:rsidRPr="00E23DFF">
        <w:rPr>
          <w:rFonts w:ascii="Times New Roman" w:eastAsia="Times New Roman" w:hAnsi="Times New Roman" w:cs="Times New Roman"/>
          <w:sz w:val="24"/>
          <w:szCs w:val="24"/>
          <w:lang w:eastAsia="fr-CH"/>
        </w:rPr>
        <w:t>) militent en faveur du nucléaire comme énergie verte, notamment en comparaison avec le charbon.</w:t>
      </w:r>
    </w:p>
    <w:p w14:paraId="0ADC676D" w14:textId="77777777" w:rsidR="00E23DFF" w:rsidRPr="00E23DFF" w:rsidRDefault="008237A1" w:rsidP="00E23DFF">
      <w:pPr>
        <w:spacing w:before="100" w:beforeAutospacing="1" w:after="100" w:afterAutospacing="1" w:line="240" w:lineRule="auto"/>
        <w:rPr>
          <w:rFonts w:ascii="Times New Roman" w:eastAsia="Times New Roman" w:hAnsi="Times New Roman" w:cs="Times New Roman"/>
          <w:sz w:val="24"/>
          <w:szCs w:val="24"/>
          <w:lang w:eastAsia="fr-CH"/>
        </w:rPr>
      </w:pPr>
      <w:hyperlink r:id="rId13" w:history="1">
        <w:r w:rsidR="00E23DFF" w:rsidRPr="00E23DFF">
          <w:rPr>
            <w:rFonts w:ascii="Times New Roman" w:eastAsia="Times New Roman" w:hAnsi="Times New Roman" w:cs="Times New Roman"/>
            <w:b/>
            <w:bCs/>
            <w:color w:val="0000FF"/>
            <w:sz w:val="24"/>
            <w:szCs w:val="24"/>
            <w:u w:val="single"/>
            <w:lang w:eastAsia="fr-CH"/>
          </w:rPr>
          <w:t>Bill Gates</w:t>
        </w:r>
      </w:hyperlink>
      <w:r w:rsidR="00E23DFF" w:rsidRPr="00E23DFF">
        <w:rPr>
          <w:rFonts w:ascii="Times New Roman" w:eastAsia="Times New Roman" w:hAnsi="Times New Roman" w:cs="Times New Roman"/>
          <w:b/>
          <w:bCs/>
          <w:sz w:val="24"/>
          <w:szCs w:val="24"/>
          <w:lang w:eastAsia="fr-CH"/>
        </w:rPr>
        <w:t xml:space="preserve"> investit</w:t>
      </w:r>
    </w:p>
    <w:p w14:paraId="63EB8F41" w14:textId="77777777" w:rsidR="00E23DFF" w:rsidRPr="00E23DFF" w:rsidRDefault="00E23DFF" w:rsidP="00E23DFF">
      <w:pPr>
        <w:spacing w:before="100" w:beforeAutospacing="1" w:after="100" w:afterAutospacing="1" w:line="240" w:lineRule="auto"/>
        <w:rPr>
          <w:rFonts w:ascii="Times New Roman" w:eastAsia="Times New Roman" w:hAnsi="Times New Roman" w:cs="Times New Roman"/>
          <w:sz w:val="24"/>
          <w:szCs w:val="24"/>
          <w:lang w:eastAsia="fr-CH"/>
        </w:rPr>
      </w:pPr>
      <w:r w:rsidRPr="00E23DFF">
        <w:rPr>
          <w:rFonts w:ascii="Times New Roman" w:eastAsia="Times New Roman" w:hAnsi="Times New Roman" w:cs="Times New Roman"/>
          <w:sz w:val="24"/>
          <w:szCs w:val="24"/>
          <w:lang w:eastAsia="fr-CH"/>
        </w:rPr>
        <w:t xml:space="preserve">Récemment, ces derniers ont acquis un allié de taille en la personne de Bill Gates. </w:t>
      </w:r>
      <w:proofErr w:type="gramStart"/>
      <w:r w:rsidRPr="00E23DFF">
        <w:rPr>
          <w:rFonts w:ascii="Times New Roman" w:eastAsia="Times New Roman" w:hAnsi="Times New Roman" w:cs="Times New Roman"/>
          <w:sz w:val="24"/>
          <w:szCs w:val="24"/>
          <w:lang w:eastAsia="fr-CH"/>
        </w:rPr>
        <w:t>«Le</w:t>
      </w:r>
      <w:proofErr w:type="gramEnd"/>
      <w:r w:rsidRPr="00E23DFF">
        <w:rPr>
          <w:rFonts w:ascii="Times New Roman" w:eastAsia="Times New Roman" w:hAnsi="Times New Roman" w:cs="Times New Roman"/>
          <w:sz w:val="24"/>
          <w:szCs w:val="24"/>
          <w:lang w:eastAsia="fr-CH"/>
        </w:rPr>
        <w:t xml:space="preserve"> nucléaire est idéal pour lutter contre le changement climatique, car il s’agit de la seule source d’énergie évolutive sans carbone, disponible 24 heures sur 24», assure-t-il dans une lettre ouverte publiée fin 2018 dans le «Washington Post». Venu plaider son idée devant les sénateurs de la Maison-Blanche en début d’année, le fondateur de Microsoft assure que les problèmes de sécurité et de déchets pourront être réglés grâce à la recherche et l’innovation dans le domaine du nucléaire.</w:t>
      </w:r>
    </w:p>
    <w:p w14:paraId="5EE3A0DB" w14:textId="77777777" w:rsidR="00E23DFF" w:rsidRPr="00E23DFF" w:rsidRDefault="00E23DFF" w:rsidP="00E23DFF">
      <w:pPr>
        <w:spacing w:before="100" w:beforeAutospacing="1" w:after="100" w:afterAutospacing="1" w:line="240" w:lineRule="auto"/>
        <w:rPr>
          <w:rFonts w:ascii="Times New Roman" w:eastAsia="Times New Roman" w:hAnsi="Times New Roman" w:cs="Times New Roman"/>
          <w:sz w:val="24"/>
          <w:szCs w:val="24"/>
          <w:lang w:eastAsia="fr-CH"/>
        </w:rPr>
      </w:pPr>
      <w:r w:rsidRPr="00E23DFF">
        <w:rPr>
          <w:rFonts w:ascii="Times New Roman" w:eastAsia="Times New Roman" w:hAnsi="Times New Roman" w:cs="Times New Roman"/>
          <w:sz w:val="24"/>
          <w:szCs w:val="24"/>
          <w:lang w:eastAsia="fr-CH"/>
        </w:rPr>
        <w:t xml:space="preserve">Bill Gates en est d’ailleurs tellement convaincu qu’à côté de ses dons en faveur des </w:t>
      </w:r>
      <w:proofErr w:type="spellStart"/>
      <w:r w:rsidRPr="00E23DFF">
        <w:rPr>
          <w:rFonts w:ascii="Times New Roman" w:eastAsia="Times New Roman" w:hAnsi="Times New Roman" w:cs="Times New Roman"/>
          <w:sz w:val="24"/>
          <w:szCs w:val="24"/>
          <w:lang w:eastAsia="fr-CH"/>
        </w:rPr>
        <w:t>cleantechs</w:t>
      </w:r>
      <w:proofErr w:type="spellEnd"/>
      <w:r w:rsidRPr="00E23DFF">
        <w:rPr>
          <w:rFonts w:ascii="Times New Roman" w:eastAsia="Times New Roman" w:hAnsi="Times New Roman" w:cs="Times New Roman"/>
          <w:sz w:val="24"/>
          <w:szCs w:val="24"/>
          <w:lang w:eastAsia="fr-CH"/>
        </w:rPr>
        <w:t xml:space="preserve"> – dont la start-up TAE Technologies qui développe un réacteur de fusion nucléaire – il a investi plus de 2 milliards de dollars dans son entreprise Terra Power, dont l’objectif consiste à développer un réacteur nucléaire de quatrième génération. De là à stopper le démantèlement de </w:t>
      </w:r>
      <w:proofErr w:type="spellStart"/>
      <w:r w:rsidRPr="00E23DFF">
        <w:rPr>
          <w:rFonts w:ascii="Times New Roman" w:eastAsia="Times New Roman" w:hAnsi="Times New Roman" w:cs="Times New Roman"/>
          <w:sz w:val="24"/>
          <w:szCs w:val="24"/>
          <w:lang w:eastAsia="fr-CH"/>
        </w:rPr>
        <w:t>Mühleberg</w:t>
      </w:r>
      <w:proofErr w:type="spellEnd"/>
      <w:r w:rsidRPr="00E23DFF">
        <w:rPr>
          <w:rFonts w:ascii="Times New Roman" w:eastAsia="Times New Roman" w:hAnsi="Times New Roman" w:cs="Times New Roman"/>
          <w:sz w:val="24"/>
          <w:szCs w:val="24"/>
          <w:lang w:eastAsia="fr-CH"/>
        </w:rPr>
        <w:t xml:space="preserve">, le chemin est long. La centrale bernoise sera déconnectée du réseau à la fin de l’année. </w:t>
      </w:r>
      <w:proofErr w:type="gramStart"/>
      <w:r w:rsidRPr="00E23DFF">
        <w:rPr>
          <w:rFonts w:ascii="Times New Roman" w:eastAsia="Times New Roman" w:hAnsi="Times New Roman" w:cs="Times New Roman"/>
          <w:sz w:val="24"/>
          <w:szCs w:val="24"/>
          <w:lang w:eastAsia="fr-CH"/>
        </w:rPr>
        <w:t>«Je</w:t>
      </w:r>
      <w:proofErr w:type="gramEnd"/>
      <w:r w:rsidRPr="00E23DFF">
        <w:rPr>
          <w:rFonts w:ascii="Times New Roman" w:eastAsia="Times New Roman" w:hAnsi="Times New Roman" w:cs="Times New Roman"/>
          <w:sz w:val="24"/>
          <w:szCs w:val="24"/>
          <w:lang w:eastAsia="fr-CH"/>
        </w:rPr>
        <w:t xml:space="preserve"> suis pragmatique. J’ai bien conscience qu’en l’état actuel, cette technologie n’est plus attractive, reconnaît Hans-Ulrich Bigler. Aucun investisseur ne donnerait de l’argent pour une nouvelle centrale. Mais si l’on continue la recherche afin de créer de nouveaux types de réacteurs, garantissant la sécurité et résolvant le problème des déchets, les choses changeront. Il ne faut pas fermer la porte pour des questions idéologiques</w:t>
      </w:r>
      <w:proofErr w:type="gramStart"/>
      <w:r w:rsidRPr="00E23DFF">
        <w:rPr>
          <w:rFonts w:ascii="Times New Roman" w:eastAsia="Times New Roman" w:hAnsi="Times New Roman" w:cs="Times New Roman"/>
          <w:sz w:val="24"/>
          <w:szCs w:val="24"/>
          <w:lang w:eastAsia="fr-CH"/>
        </w:rPr>
        <w:t>.»</w:t>
      </w:r>
      <w:proofErr w:type="gramEnd"/>
    </w:p>
    <w:p w14:paraId="5D9ECF24" w14:textId="77777777" w:rsidR="00E23DFF" w:rsidRPr="00E23DFF" w:rsidRDefault="00E23DFF" w:rsidP="00E23DFF">
      <w:pPr>
        <w:spacing w:before="100" w:beforeAutospacing="1" w:after="100" w:afterAutospacing="1" w:line="240" w:lineRule="auto"/>
        <w:rPr>
          <w:rFonts w:ascii="Times New Roman" w:eastAsia="Times New Roman" w:hAnsi="Times New Roman" w:cs="Times New Roman"/>
          <w:sz w:val="24"/>
          <w:szCs w:val="24"/>
          <w:lang w:eastAsia="fr-CH"/>
        </w:rPr>
      </w:pPr>
      <w:r w:rsidRPr="00E23DFF">
        <w:rPr>
          <w:rFonts w:ascii="Times New Roman" w:eastAsia="Times New Roman" w:hAnsi="Times New Roman" w:cs="Times New Roman"/>
          <w:b/>
          <w:bCs/>
          <w:sz w:val="24"/>
          <w:szCs w:val="24"/>
          <w:lang w:eastAsia="fr-CH"/>
        </w:rPr>
        <w:t>Écologistes pas chauds</w:t>
      </w:r>
    </w:p>
    <w:p w14:paraId="307D9343" w14:textId="77777777" w:rsidR="00E23DFF" w:rsidRPr="00E23DFF" w:rsidRDefault="00E23DFF" w:rsidP="00E23DFF">
      <w:pPr>
        <w:spacing w:before="100" w:beforeAutospacing="1" w:after="100" w:afterAutospacing="1" w:line="240" w:lineRule="auto"/>
        <w:rPr>
          <w:rFonts w:ascii="Times New Roman" w:eastAsia="Times New Roman" w:hAnsi="Times New Roman" w:cs="Times New Roman"/>
          <w:sz w:val="24"/>
          <w:szCs w:val="24"/>
          <w:lang w:eastAsia="fr-CH"/>
        </w:rPr>
      </w:pPr>
      <w:r w:rsidRPr="00E23DFF">
        <w:rPr>
          <w:rFonts w:ascii="Times New Roman" w:eastAsia="Times New Roman" w:hAnsi="Times New Roman" w:cs="Times New Roman"/>
          <w:sz w:val="24"/>
          <w:szCs w:val="24"/>
          <w:lang w:eastAsia="fr-CH"/>
        </w:rPr>
        <w:t xml:space="preserve">Du côté des écologistes, pourtant, le verrou reste bien fermé. </w:t>
      </w:r>
      <w:proofErr w:type="gramStart"/>
      <w:r w:rsidRPr="00E23DFF">
        <w:rPr>
          <w:rFonts w:ascii="Times New Roman" w:eastAsia="Times New Roman" w:hAnsi="Times New Roman" w:cs="Times New Roman"/>
          <w:sz w:val="24"/>
          <w:szCs w:val="24"/>
          <w:lang w:eastAsia="fr-CH"/>
        </w:rPr>
        <w:t>«Pour</w:t>
      </w:r>
      <w:proofErr w:type="gramEnd"/>
      <w:r w:rsidRPr="00E23DFF">
        <w:rPr>
          <w:rFonts w:ascii="Times New Roman" w:eastAsia="Times New Roman" w:hAnsi="Times New Roman" w:cs="Times New Roman"/>
          <w:sz w:val="24"/>
          <w:szCs w:val="24"/>
          <w:lang w:eastAsia="fr-CH"/>
        </w:rPr>
        <w:t xml:space="preserve"> ce qui est de la propreté, la technologie de l’atome a effectivement un avantage comparatif en matière d’émission de CO2 par rapport au charbon. Mais il faut aussi considérer l’arrière-cour du nucléaire, souligne Florian </w:t>
      </w:r>
      <w:proofErr w:type="spellStart"/>
      <w:r w:rsidRPr="00E23DFF">
        <w:rPr>
          <w:rFonts w:ascii="Times New Roman" w:eastAsia="Times New Roman" w:hAnsi="Times New Roman" w:cs="Times New Roman"/>
          <w:sz w:val="24"/>
          <w:szCs w:val="24"/>
          <w:lang w:eastAsia="fr-CH"/>
        </w:rPr>
        <w:t>Kasser</w:t>
      </w:r>
      <w:proofErr w:type="spellEnd"/>
      <w:r w:rsidRPr="00E23DFF">
        <w:rPr>
          <w:rFonts w:ascii="Times New Roman" w:eastAsia="Times New Roman" w:hAnsi="Times New Roman" w:cs="Times New Roman"/>
          <w:sz w:val="24"/>
          <w:szCs w:val="24"/>
          <w:lang w:eastAsia="fr-CH"/>
        </w:rPr>
        <w:t>, spécialiste du nucléaire chez Greenpeace. L’ensemble de la chaîne de production est extrêmement sale. Entre le processus d’extraction et de traitement du minerai à l’étranger, la chaîne du combustible, la radioactivité ou encore les déchets, en bilan global le nucléaire s’apparente au charbon</w:t>
      </w:r>
      <w:proofErr w:type="gramStart"/>
      <w:r w:rsidRPr="00E23DFF">
        <w:rPr>
          <w:rFonts w:ascii="Times New Roman" w:eastAsia="Times New Roman" w:hAnsi="Times New Roman" w:cs="Times New Roman"/>
          <w:sz w:val="24"/>
          <w:szCs w:val="24"/>
          <w:lang w:eastAsia="fr-CH"/>
        </w:rPr>
        <w:t>.»</w:t>
      </w:r>
      <w:proofErr w:type="gramEnd"/>
    </w:p>
    <w:p w14:paraId="5C873C7E" w14:textId="77777777" w:rsidR="00E23DFF" w:rsidRPr="00E23DFF" w:rsidRDefault="00E23DFF" w:rsidP="00E23DFF">
      <w:pPr>
        <w:spacing w:before="100" w:beforeAutospacing="1" w:after="100" w:afterAutospacing="1" w:line="240" w:lineRule="auto"/>
        <w:rPr>
          <w:rFonts w:ascii="Times New Roman" w:eastAsia="Times New Roman" w:hAnsi="Times New Roman" w:cs="Times New Roman"/>
          <w:sz w:val="24"/>
          <w:szCs w:val="24"/>
          <w:lang w:eastAsia="fr-CH"/>
        </w:rPr>
      </w:pPr>
      <w:r w:rsidRPr="00E23DFF">
        <w:rPr>
          <w:rFonts w:ascii="Times New Roman" w:eastAsia="Times New Roman" w:hAnsi="Times New Roman" w:cs="Times New Roman"/>
          <w:sz w:val="24"/>
          <w:szCs w:val="24"/>
          <w:lang w:eastAsia="fr-CH"/>
        </w:rPr>
        <w:lastRenderedPageBreak/>
        <w:t xml:space="preserve">Le spécialiste rappelle encore que les centrales à charbon ne sont pas l’unique alternative au nucléaire. </w:t>
      </w:r>
      <w:proofErr w:type="gramStart"/>
      <w:r w:rsidRPr="00E23DFF">
        <w:rPr>
          <w:rFonts w:ascii="Times New Roman" w:eastAsia="Times New Roman" w:hAnsi="Times New Roman" w:cs="Times New Roman"/>
          <w:sz w:val="24"/>
          <w:szCs w:val="24"/>
          <w:lang w:eastAsia="fr-CH"/>
        </w:rPr>
        <w:t>«C’est</w:t>
      </w:r>
      <w:proofErr w:type="gramEnd"/>
      <w:r w:rsidRPr="00E23DFF">
        <w:rPr>
          <w:rFonts w:ascii="Times New Roman" w:eastAsia="Times New Roman" w:hAnsi="Times New Roman" w:cs="Times New Roman"/>
          <w:sz w:val="24"/>
          <w:szCs w:val="24"/>
          <w:lang w:eastAsia="fr-CH"/>
        </w:rPr>
        <w:t xml:space="preserve"> l’argument phare des pronucléaires en Allemagne. Mais le pays a établi une stratégie favorisant les énergies renouvelables et prévoyant une sortie du charbon d’ici à une quinzaine d’années. Donc ce n’est pas soit l’un soit l’autre</w:t>
      </w:r>
      <w:proofErr w:type="gramStart"/>
      <w:r w:rsidRPr="00E23DFF">
        <w:rPr>
          <w:rFonts w:ascii="Times New Roman" w:eastAsia="Times New Roman" w:hAnsi="Times New Roman" w:cs="Times New Roman"/>
          <w:sz w:val="24"/>
          <w:szCs w:val="24"/>
          <w:lang w:eastAsia="fr-CH"/>
        </w:rPr>
        <w:t>.»</w:t>
      </w:r>
      <w:proofErr w:type="gramEnd"/>
      <w:r w:rsidRPr="00E23DFF">
        <w:rPr>
          <w:rFonts w:ascii="Times New Roman" w:eastAsia="Times New Roman" w:hAnsi="Times New Roman" w:cs="Times New Roman"/>
          <w:sz w:val="24"/>
          <w:szCs w:val="24"/>
          <w:lang w:eastAsia="fr-CH"/>
        </w:rPr>
        <w:t xml:space="preserve"> Quant aux progrès de la technologie, Florian </w:t>
      </w:r>
      <w:proofErr w:type="spellStart"/>
      <w:r w:rsidRPr="00E23DFF">
        <w:rPr>
          <w:rFonts w:ascii="Times New Roman" w:eastAsia="Times New Roman" w:hAnsi="Times New Roman" w:cs="Times New Roman"/>
          <w:sz w:val="24"/>
          <w:szCs w:val="24"/>
          <w:lang w:eastAsia="fr-CH"/>
        </w:rPr>
        <w:t>Kasser</w:t>
      </w:r>
      <w:proofErr w:type="spellEnd"/>
      <w:r w:rsidRPr="00E23DFF">
        <w:rPr>
          <w:rFonts w:ascii="Times New Roman" w:eastAsia="Times New Roman" w:hAnsi="Times New Roman" w:cs="Times New Roman"/>
          <w:sz w:val="24"/>
          <w:szCs w:val="24"/>
          <w:lang w:eastAsia="fr-CH"/>
        </w:rPr>
        <w:t xml:space="preserve"> n’y croit pas. </w:t>
      </w:r>
      <w:proofErr w:type="gramStart"/>
      <w:r w:rsidRPr="00E23DFF">
        <w:rPr>
          <w:rFonts w:ascii="Times New Roman" w:eastAsia="Times New Roman" w:hAnsi="Times New Roman" w:cs="Times New Roman"/>
          <w:sz w:val="24"/>
          <w:szCs w:val="24"/>
          <w:lang w:eastAsia="fr-CH"/>
        </w:rPr>
        <w:t>«Le</w:t>
      </w:r>
      <w:proofErr w:type="gramEnd"/>
      <w:r w:rsidRPr="00E23DFF">
        <w:rPr>
          <w:rFonts w:ascii="Times New Roman" w:eastAsia="Times New Roman" w:hAnsi="Times New Roman" w:cs="Times New Roman"/>
          <w:sz w:val="24"/>
          <w:szCs w:val="24"/>
          <w:lang w:eastAsia="fr-CH"/>
        </w:rPr>
        <w:t xml:space="preserve"> lobby du nucléaire tente de faire croire qu’on parviendra un jour à créer des réacteurs sûrs et propres. Mais c’est le principe même du nucléaire, qui est celui de casser un noyau d’atome pour produire de la radioactivité, qui fait que le risque zéro de cette technologie ne peut exister</w:t>
      </w:r>
      <w:proofErr w:type="gramStart"/>
      <w:r w:rsidRPr="00E23DFF">
        <w:rPr>
          <w:rFonts w:ascii="Times New Roman" w:eastAsia="Times New Roman" w:hAnsi="Times New Roman" w:cs="Times New Roman"/>
          <w:sz w:val="24"/>
          <w:szCs w:val="24"/>
          <w:lang w:eastAsia="fr-CH"/>
        </w:rPr>
        <w:t>.»</w:t>
      </w:r>
      <w:proofErr w:type="gramEnd"/>
    </w:p>
    <w:p w14:paraId="4B288EBB" w14:textId="77777777" w:rsidR="00E23DFF" w:rsidRPr="00E23DFF" w:rsidRDefault="00E23DFF" w:rsidP="00E23DFF">
      <w:pPr>
        <w:spacing w:before="100" w:beforeAutospacing="1" w:after="100" w:afterAutospacing="1" w:line="240" w:lineRule="auto"/>
        <w:rPr>
          <w:rFonts w:ascii="Times New Roman" w:eastAsia="Times New Roman" w:hAnsi="Times New Roman" w:cs="Times New Roman"/>
          <w:sz w:val="24"/>
          <w:szCs w:val="24"/>
          <w:lang w:eastAsia="fr-CH"/>
        </w:rPr>
      </w:pPr>
      <w:r w:rsidRPr="00E23DFF">
        <w:rPr>
          <w:rFonts w:ascii="Times New Roman" w:eastAsia="Times New Roman" w:hAnsi="Times New Roman" w:cs="Times New Roman"/>
          <w:sz w:val="24"/>
          <w:szCs w:val="24"/>
          <w:lang w:eastAsia="fr-CH"/>
        </w:rPr>
        <w:t xml:space="preserve">Du côté de l’initiative pour les glaciers, qui réclame une suppression des émissions de CO2 d’origine humaine et une sortie des combustibles fossiles d’ici à 2050, l’enthousiasme n’est pas non plus au rendez-vous. </w:t>
      </w:r>
      <w:proofErr w:type="gramStart"/>
      <w:r w:rsidRPr="00E23DFF">
        <w:rPr>
          <w:rFonts w:ascii="Times New Roman" w:eastAsia="Times New Roman" w:hAnsi="Times New Roman" w:cs="Times New Roman"/>
          <w:sz w:val="24"/>
          <w:szCs w:val="24"/>
          <w:lang w:eastAsia="fr-CH"/>
        </w:rPr>
        <w:t>«C’est</w:t>
      </w:r>
      <w:proofErr w:type="gramEnd"/>
      <w:r w:rsidRPr="00E23DFF">
        <w:rPr>
          <w:rFonts w:ascii="Times New Roman" w:eastAsia="Times New Roman" w:hAnsi="Times New Roman" w:cs="Times New Roman"/>
          <w:sz w:val="24"/>
          <w:szCs w:val="24"/>
          <w:lang w:eastAsia="fr-CH"/>
        </w:rPr>
        <w:t xml:space="preserve"> une mauvaise idée, estime le coauteur du texte, le journaliste environnemental Marcel </w:t>
      </w:r>
      <w:proofErr w:type="spellStart"/>
      <w:r w:rsidRPr="00E23DFF">
        <w:rPr>
          <w:rFonts w:ascii="Times New Roman" w:eastAsia="Times New Roman" w:hAnsi="Times New Roman" w:cs="Times New Roman"/>
          <w:sz w:val="24"/>
          <w:szCs w:val="24"/>
          <w:lang w:eastAsia="fr-CH"/>
        </w:rPr>
        <w:t>Hänggi</w:t>
      </w:r>
      <w:proofErr w:type="spellEnd"/>
      <w:r w:rsidRPr="00E23DFF">
        <w:rPr>
          <w:rFonts w:ascii="Times New Roman" w:eastAsia="Times New Roman" w:hAnsi="Times New Roman" w:cs="Times New Roman"/>
          <w:sz w:val="24"/>
          <w:szCs w:val="24"/>
          <w:lang w:eastAsia="fr-CH"/>
        </w:rPr>
        <w:t>. Le nucléaire coûte extrêmement cher, bien plus que les énergies renouvelables</w:t>
      </w:r>
      <w:proofErr w:type="gramStart"/>
      <w:r w:rsidRPr="00E23DFF">
        <w:rPr>
          <w:rFonts w:ascii="Times New Roman" w:eastAsia="Times New Roman" w:hAnsi="Times New Roman" w:cs="Times New Roman"/>
          <w:sz w:val="24"/>
          <w:szCs w:val="24"/>
          <w:lang w:eastAsia="fr-CH"/>
        </w:rPr>
        <w:t>.»</w:t>
      </w:r>
      <w:proofErr w:type="gramEnd"/>
    </w:p>
    <w:p w14:paraId="6DF8776B" w14:textId="77777777" w:rsidR="00E23DFF" w:rsidRPr="00E23DFF" w:rsidRDefault="00E23DFF" w:rsidP="00E23DFF">
      <w:pPr>
        <w:spacing w:before="100" w:beforeAutospacing="1" w:after="100" w:afterAutospacing="1" w:line="240" w:lineRule="auto"/>
        <w:rPr>
          <w:rFonts w:ascii="Times New Roman" w:eastAsia="Times New Roman" w:hAnsi="Times New Roman" w:cs="Times New Roman"/>
          <w:sz w:val="24"/>
          <w:szCs w:val="24"/>
          <w:lang w:eastAsia="fr-CH"/>
        </w:rPr>
      </w:pPr>
      <w:r w:rsidRPr="00E23DFF">
        <w:rPr>
          <w:rFonts w:ascii="Times New Roman" w:eastAsia="Times New Roman" w:hAnsi="Times New Roman" w:cs="Times New Roman"/>
          <w:sz w:val="24"/>
          <w:szCs w:val="24"/>
          <w:lang w:eastAsia="fr-CH"/>
        </w:rPr>
        <w:t xml:space="preserve">La facture de l’atome s’avère toujours plus </w:t>
      </w:r>
      <w:proofErr w:type="gramStart"/>
      <w:r w:rsidRPr="00E23DFF">
        <w:rPr>
          <w:rFonts w:ascii="Times New Roman" w:eastAsia="Times New Roman" w:hAnsi="Times New Roman" w:cs="Times New Roman"/>
          <w:sz w:val="24"/>
          <w:szCs w:val="24"/>
          <w:lang w:eastAsia="fr-CH"/>
        </w:rPr>
        <w:t>salée:</w:t>
      </w:r>
      <w:proofErr w:type="gramEnd"/>
      <w:r w:rsidRPr="00E23DFF">
        <w:rPr>
          <w:rFonts w:ascii="Times New Roman" w:eastAsia="Times New Roman" w:hAnsi="Times New Roman" w:cs="Times New Roman"/>
          <w:sz w:val="24"/>
          <w:szCs w:val="24"/>
          <w:lang w:eastAsia="fr-CH"/>
        </w:rPr>
        <w:t xml:space="preserve"> l’entretien des centrales vieillissantes est très onéreux, de même que la gestion des déchets. Selon une étude menée par </w:t>
      </w:r>
      <w:proofErr w:type="spellStart"/>
      <w:r w:rsidRPr="00E23DFF">
        <w:rPr>
          <w:rFonts w:ascii="Times New Roman" w:eastAsia="Times New Roman" w:hAnsi="Times New Roman" w:cs="Times New Roman"/>
          <w:sz w:val="24"/>
          <w:szCs w:val="24"/>
          <w:lang w:eastAsia="fr-CH"/>
        </w:rPr>
        <w:t>Swissnuclear</w:t>
      </w:r>
      <w:proofErr w:type="spellEnd"/>
      <w:r w:rsidRPr="00E23DFF">
        <w:rPr>
          <w:rFonts w:ascii="Times New Roman" w:eastAsia="Times New Roman" w:hAnsi="Times New Roman" w:cs="Times New Roman"/>
          <w:sz w:val="24"/>
          <w:szCs w:val="24"/>
          <w:lang w:eastAsia="fr-CH"/>
        </w:rPr>
        <w:t xml:space="preserve"> en 2011, rien que les coûts de gestion des déchets avoisinent les 19,2 milliards. S’ajoute à cela le coût du risque, rappelle Marcel </w:t>
      </w:r>
      <w:proofErr w:type="spellStart"/>
      <w:r w:rsidRPr="00E23DFF">
        <w:rPr>
          <w:rFonts w:ascii="Times New Roman" w:eastAsia="Times New Roman" w:hAnsi="Times New Roman" w:cs="Times New Roman"/>
          <w:sz w:val="24"/>
          <w:szCs w:val="24"/>
          <w:lang w:eastAsia="fr-CH"/>
        </w:rPr>
        <w:t>Hänggi</w:t>
      </w:r>
      <w:proofErr w:type="spellEnd"/>
      <w:r w:rsidRPr="00E23DFF">
        <w:rPr>
          <w:rFonts w:ascii="Times New Roman" w:eastAsia="Times New Roman" w:hAnsi="Times New Roman" w:cs="Times New Roman"/>
          <w:sz w:val="24"/>
          <w:szCs w:val="24"/>
          <w:lang w:eastAsia="fr-CH"/>
        </w:rPr>
        <w:t xml:space="preserve">. </w:t>
      </w:r>
      <w:proofErr w:type="gramStart"/>
      <w:r w:rsidRPr="00E23DFF">
        <w:rPr>
          <w:rFonts w:ascii="Times New Roman" w:eastAsia="Times New Roman" w:hAnsi="Times New Roman" w:cs="Times New Roman"/>
          <w:sz w:val="24"/>
          <w:szCs w:val="24"/>
          <w:lang w:eastAsia="fr-CH"/>
        </w:rPr>
        <w:t>«Aucun</w:t>
      </w:r>
      <w:proofErr w:type="gramEnd"/>
      <w:r w:rsidRPr="00E23DFF">
        <w:rPr>
          <w:rFonts w:ascii="Times New Roman" w:eastAsia="Times New Roman" w:hAnsi="Times New Roman" w:cs="Times New Roman"/>
          <w:sz w:val="24"/>
          <w:szCs w:val="24"/>
          <w:lang w:eastAsia="fr-CH"/>
        </w:rPr>
        <w:t xml:space="preserve"> assureur n’est prêt à couvrir les frais d’une centrale en cas d’accident majeur. Selon la loi, la Confédération assure le risque nucléaire jusqu’à hauteur d’un milliard de francs par installation. Mais une catastrophe nucléaire coûterait vraiment plus que cela. En clair, proposer une solution via une technologie qui pose des problèmes de sécurité, de déchets et de coûts me semble très peu raisonnable</w:t>
      </w:r>
      <w:proofErr w:type="gramStart"/>
      <w:r w:rsidRPr="00E23DFF">
        <w:rPr>
          <w:rFonts w:ascii="Times New Roman" w:eastAsia="Times New Roman" w:hAnsi="Times New Roman" w:cs="Times New Roman"/>
          <w:sz w:val="24"/>
          <w:szCs w:val="24"/>
          <w:lang w:eastAsia="fr-CH"/>
        </w:rPr>
        <w:t>.»</w:t>
      </w:r>
      <w:proofErr w:type="gramEnd"/>
    </w:p>
    <w:p w14:paraId="700A3BC1" w14:textId="77777777" w:rsidR="00E23DFF" w:rsidRPr="00E23DFF" w:rsidRDefault="00E23DFF" w:rsidP="00E23DFF">
      <w:pPr>
        <w:spacing w:before="100" w:beforeAutospacing="1" w:after="100" w:afterAutospacing="1" w:line="240" w:lineRule="auto"/>
        <w:rPr>
          <w:rFonts w:ascii="Times New Roman" w:eastAsia="Times New Roman" w:hAnsi="Times New Roman" w:cs="Times New Roman"/>
          <w:sz w:val="24"/>
          <w:szCs w:val="24"/>
          <w:lang w:eastAsia="fr-CH"/>
        </w:rPr>
      </w:pPr>
      <w:r w:rsidRPr="00E23DFF">
        <w:rPr>
          <w:rFonts w:ascii="Times New Roman" w:eastAsia="Times New Roman" w:hAnsi="Times New Roman" w:cs="Times New Roman"/>
          <w:b/>
          <w:bCs/>
          <w:sz w:val="24"/>
          <w:szCs w:val="24"/>
          <w:lang w:eastAsia="fr-CH"/>
        </w:rPr>
        <w:t>Réacteurs en construction</w:t>
      </w:r>
    </w:p>
    <w:p w14:paraId="53A34CEE" w14:textId="77777777" w:rsidR="00E23DFF" w:rsidRPr="00E23DFF" w:rsidRDefault="00E23DFF" w:rsidP="00E23DFF">
      <w:pPr>
        <w:spacing w:before="100" w:beforeAutospacing="1" w:after="100" w:afterAutospacing="1" w:line="240" w:lineRule="auto"/>
        <w:rPr>
          <w:rFonts w:ascii="Times New Roman" w:eastAsia="Times New Roman" w:hAnsi="Times New Roman" w:cs="Times New Roman"/>
          <w:sz w:val="24"/>
          <w:szCs w:val="24"/>
          <w:lang w:eastAsia="fr-CH"/>
        </w:rPr>
      </w:pPr>
      <w:r w:rsidRPr="00E23DFF">
        <w:rPr>
          <w:rFonts w:ascii="Times New Roman" w:eastAsia="Times New Roman" w:hAnsi="Times New Roman" w:cs="Times New Roman"/>
          <w:sz w:val="24"/>
          <w:szCs w:val="24"/>
          <w:lang w:eastAsia="fr-CH"/>
        </w:rPr>
        <w:t xml:space="preserve">Hans-Ulrich Bigler n’en démord pas. </w:t>
      </w:r>
      <w:proofErr w:type="gramStart"/>
      <w:r w:rsidRPr="00E23DFF">
        <w:rPr>
          <w:rFonts w:ascii="Times New Roman" w:eastAsia="Times New Roman" w:hAnsi="Times New Roman" w:cs="Times New Roman"/>
          <w:sz w:val="24"/>
          <w:szCs w:val="24"/>
          <w:lang w:eastAsia="fr-CH"/>
        </w:rPr>
        <w:t>«Je</w:t>
      </w:r>
      <w:proofErr w:type="gramEnd"/>
      <w:r w:rsidRPr="00E23DFF">
        <w:rPr>
          <w:rFonts w:ascii="Times New Roman" w:eastAsia="Times New Roman" w:hAnsi="Times New Roman" w:cs="Times New Roman"/>
          <w:sz w:val="24"/>
          <w:szCs w:val="24"/>
          <w:lang w:eastAsia="fr-CH"/>
        </w:rPr>
        <w:t xml:space="preserve"> n’ai rien contre les nouvelles technologies. Mais je constate que l’on parle beaucoup d’innovation sans aboutir à des résultats concrets. Et il faut aussi tenir compte que, bien que l’Allemagne, l’Autriche et la Suisse aient décidé d’abandonner le nucléaire, ce n’est pas le cas du reste du monde. Une cinquantaine de nouveaux réacteurs sont en construction sur le reste de la planète. Il faut continuer de composer avec cette technologie</w:t>
      </w:r>
      <w:proofErr w:type="gramStart"/>
      <w:r w:rsidRPr="00E23DFF">
        <w:rPr>
          <w:rFonts w:ascii="Times New Roman" w:eastAsia="Times New Roman" w:hAnsi="Times New Roman" w:cs="Times New Roman"/>
          <w:sz w:val="24"/>
          <w:szCs w:val="24"/>
          <w:lang w:eastAsia="fr-CH"/>
        </w:rPr>
        <w:t>.»</w:t>
      </w:r>
      <w:proofErr w:type="gramEnd"/>
    </w:p>
    <w:p w14:paraId="3ACB1D01" w14:textId="77777777" w:rsidR="00E23DFF" w:rsidRPr="00E23DFF" w:rsidRDefault="00E23DFF" w:rsidP="00E23DFF">
      <w:pPr>
        <w:spacing w:before="100" w:beforeAutospacing="1" w:after="100" w:afterAutospacing="1" w:line="240" w:lineRule="auto"/>
        <w:rPr>
          <w:rFonts w:ascii="Times New Roman" w:eastAsia="Times New Roman" w:hAnsi="Times New Roman" w:cs="Times New Roman"/>
          <w:sz w:val="24"/>
          <w:szCs w:val="24"/>
          <w:lang w:eastAsia="fr-CH"/>
        </w:rPr>
      </w:pPr>
      <w:r w:rsidRPr="00E23DFF">
        <w:rPr>
          <w:rFonts w:ascii="Times New Roman" w:eastAsia="Times New Roman" w:hAnsi="Times New Roman" w:cs="Times New Roman"/>
          <w:sz w:val="24"/>
          <w:szCs w:val="24"/>
          <w:lang w:eastAsia="fr-CH"/>
        </w:rPr>
        <w:t xml:space="preserve">Un avis que ne partage pas la présidente de son propre parti, Petra </w:t>
      </w:r>
      <w:proofErr w:type="spellStart"/>
      <w:r w:rsidRPr="00E23DFF">
        <w:rPr>
          <w:rFonts w:ascii="Times New Roman" w:eastAsia="Times New Roman" w:hAnsi="Times New Roman" w:cs="Times New Roman"/>
          <w:sz w:val="24"/>
          <w:szCs w:val="24"/>
          <w:lang w:eastAsia="fr-CH"/>
        </w:rPr>
        <w:t>Gössi</w:t>
      </w:r>
      <w:proofErr w:type="spellEnd"/>
      <w:r w:rsidRPr="00E23DFF">
        <w:rPr>
          <w:rFonts w:ascii="Times New Roman" w:eastAsia="Times New Roman" w:hAnsi="Times New Roman" w:cs="Times New Roman"/>
          <w:sz w:val="24"/>
          <w:szCs w:val="24"/>
          <w:lang w:eastAsia="fr-CH"/>
        </w:rPr>
        <w:t xml:space="preserve">. Dans une récente interview, la </w:t>
      </w:r>
      <w:proofErr w:type="spellStart"/>
      <w:r w:rsidRPr="00E23DFF">
        <w:rPr>
          <w:rFonts w:ascii="Times New Roman" w:eastAsia="Times New Roman" w:hAnsi="Times New Roman" w:cs="Times New Roman"/>
          <w:sz w:val="24"/>
          <w:szCs w:val="24"/>
          <w:lang w:eastAsia="fr-CH"/>
        </w:rPr>
        <w:t>Schwytzoise</w:t>
      </w:r>
      <w:proofErr w:type="spellEnd"/>
      <w:r w:rsidRPr="00E23DFF">
        <w:rPr>
          <w:rFonts w:ascii="Times New Roman" w:eastAsia="Times New Roman" w:hAnsi="Times New Roman" w:cs="Times New Roman"/>
          <w:sz w:val="24"/>
          <w:szCs w:val="24"/>
          <w:lang w:eastAsia="fr-CH"/>
        </w:rPr>
        <w:t xml:space="preserve"> a déclaré que le PLR ne soutenait pas les nouvelles centrales nucléaires. (24 heures)</w:t>
      </w:r>
    </w:p>
    <w:p w14:paraId="1D248156" w14:textId="77777777" w:rsidR="00E23DFF" w:rsidRPr="00E23DFF" w:rsidRDefault="00E23DFF" w:rsidP="00E23DFF">
      <w:pPr>
        <w:spacing w:before="100" w:beforeAutospacing="1" w:after="100" w:afterAutospacing="1" w:line="240" w:lineRule="auto"/>
        <w:rPr>
          <w:rFonts w:ascii="Times New Roman" w:eastAsia="Times New Roman" w:hAnsi="Times New Roman" w:cs="Times New Roman"/>
          <w:sz w:val="24"/>
          <w:szCs w:val="24"/>
          <w:lang w:eastAsia="fr-CH"/>
        </w:rPr>
      </w:pPr>
      <w:proofErr w:type="gramStart"/>
      <w:r w:rsidRPr="00E23DFF">
        <w:rPr>
          <w:rFonts w:ascii="Times New Roman" w:eastAsia="Times New Roman" w:hAnsi="Times New Roman" w:cs="Times New Roman"/>
          <w:sz w:val="24"/>
          <w:szCs w:val="24"/>
          <w:lang w:eastAsia="fr-CH"/>
        </w:rPr>
        <w:t>Créé:</w:t>
      </w:r>
      <w:proofErr w:type="gramEnd"/>
      <w:r w:rsidRPr="00E23DFF">
        <w:rPr>
          <w:rFonts w:ascii="Times New Roman" w:eastAsia="Times New Roman" w:hAnsi="Times New Roman" w:cs="Times New Roman"/>
          <w:sz w:val="24"/>
          <w:szCs w:val="24"/>
          <w:lang w:eastAsia="fr-CH"/>
        </w:rPr>
        <w:t xml:space="preserve"> 26.02.2019, 06h47</w:t>
      </w:r>
    </w:p>
    <w:p w14:paraId="06E3E869" w14:textId="77777777" w:rsidR="00E23DFF" w:rsidRPr="00E23DFF" w:rsidRDefault="00E23DFF" w:rsidP="00E23DFF">
      <w:pPr>
        <w:spacing w:before="100" w:beforeAutospacing="1" w:after="100" w:afterAutospacing="1" w:line="240" w:lineRule="auto"/>
        <w:outlineLvl w:val="3"/>
        <w:rPr>
          <w:rFonts w:ascii="Times New Roman" w:eastAsia="Times New Roman" w:hAnsi="Times New Roman" w:cs="Times New Roman"/>
          <w:b/>
          <w:bCs/>
          <w:sz w:val="24"/>
          <w:szCs w:val="24"/>
          <w:lang w:eastAsia="fr-CH"/>
        </w:rPr>
      </w:pPr>
      <w:r w:rsidRPr="00E23DFF">
        <w:rPr>
          <w:rFonts w:ascii="Times New Roman" w:eastAsia="Times New Roman" w:hAnsi="Times New Roman" w:cs="Times New Roman"/>
          <w:b/>
          <w:bCs/>
          <w:sz w:val="24"/>
          <w:szCs w:val="24"/>
          <w:lang w:eastAsia="fr-CH"/>
        </w:rPr>
        <w:t>Ce qu'en pensent les experts du climat</w:t>
      </w:r>
    </w:p>
    <w:p w14:paraId="7057B8F7" w14:textId="77777777" w:rsidR="00E23DFF" w:rsidRPr="00E23DFF" w:rsidRDefault="00E23DFF" w:rsidP="00E23DFF">
      <w:pPr>
        <w:spacing w:before="100" w:beforeAutospacing="1" w:after="100" w:afterAutospacing="1" w:line="240" w:lineRule="auto"/>
        <w:rPr>
          <w:rFonts w:ascii="Times New Roman" w:eastAsia="Times New Roman" w:hAnsi="Times New Roman" w:cs="Times New Roman"/>
          <w:sz w:val="24"/>
          <w:szCs w:val="24"/>
          <w:lang w:eastAsia="fr-CH"/>
        </w:rPr>
      </w:pPr>
      <w:r w:rsidRPr="00E23DFF">
        <w:rPr>
          <w:rFonts w:ascii="Times New Roman" w:eastAsia="Times New Roman" w:hAnsi="Times New Roman" w:cs="Times New Roman"/>
          <w:sz w:val="24"/>
          <w:szCs w:val="24"/>
          <w:lang w:eastAsia="fr-CH"/>
        </w:rPr>
        <w:t xml:space="preserve">En octobre 2018, le Groupe d’experts intergouvernemental sur l’évolution du climat (GIEC) a rendu un rapport spécial à l’intention des décideurs, analysant divers scénarios (90 au total). Parmi eux, plusieurs envisagent un maintien ou un développement du nucléaire pour réduire le réchauffement climatique. </w:t>
      </w:r>
      <w:r w:rsidRPr="00E23DFF">
        <w:rPr>
          <w:rFonts w:ascii="Times New Roman" w:eastAsia="Times New Roman" w:hAnsi="Times New Roman" w:cs="Times New Roman"/>
          <w:sz w:val="24"/>
          <w:szCs w:val="24"/>
          <w:lang w:eastAsia="fr-CH"/>
        </w:rPr>
        <w:br/>
      </w:r>
      <w:r w:rsidRPr="00E23DFF">
        <w:rPr>
          <w:rFonts w:ascii="Times New Roman" w:eastAsia="Times New Roman" w:hAnsi="Times New Roman" w:cs="Times New Roman"/>
          <w:sz w:val="24"/>
          <w:szCs w:val="24"/>
          <w:lang w:eastAsia="fr-CH"/>
        </w:rPr>
        <w:br/>
        <w:t xml:space="preserve">Comme toujours avec le nucléaire, l’interprétation n’est pas simple. Les pronucléaires y ont vu un soutien, les anti l’inverse. Le GIEC note que le secteur de l’énergie est le plus grand contributeur aux émissions mondiales de gaz à effet de serre, du fait principalement de la production d’électricité. Ce secteur offre ainsi de très nombreuses options pour réduire ses </w:t>
      </w:r>
      <w:r w:rsidRPr="00E23DFF">
        <w:rPr>
          <w:rFonts w:ascii="Times New Roman" w:eastAsia="Times New Roman" w:hAnsi="Times New Roman" w:cs="Times New Roman"/>
          <w:sz w:val="24"/>
          <w:szCs w:val="24"/>
          <w:lang w:eastAsia="fr-CH"/>
        </w:rPr>
        <w:lastRenderedPageBreak/>
        <w:t xml:space="preserve">émissions. </w:t>
      </w:r>
      <w:r w:rsidRPr="00E23DFF">
        <w:rPr>
          <w:rFonts w:ascii="Times New Roman" w:eastAsia="Times New Roman" w:hAnsi="Times New Roman" w:cs="Times New Roman"/>
          <w:sz w:val="24"/>
          <w:szCs w:val="24"/>
          <w:lang w:eastAsia="fr-CH"/>
        </w:rPr>
        <w:br/>
      </w:r>
      <w:r w:rsidRPr="00E23DFF">
        <w:rPr>
          <w:rFonts w:ascii="Times New Roman" w:eastAsia="Times New Roman" w:hAnsi="Times New Roman" w:cs="Times New Roman"/>
          <w:sz w:val="24"/>
          <w:szCs w:val="24"/>
          <w:lang w:eastAsia="fr-CH"/>
        </w:rPr>
        <w:br/>
        <w:t xml:space="preserve">Dans certains scénarios, le GIEC prend en compte le nucléaire dont le bilan global d’émissions de gaz à effet de serre est bien inférieur à celui de la production d’électricité d’origine fossile. Parmi les divers scénarios étudiés, il est également vrai que ceux qui envisagent une baisse du nucléaire et un objectif de 1,5 degré de réchauffement (au lieu des 2 degrés vers lesquels on s’achemine) sont ceux qui imaginent une utilisation élevée d’énergies renouvelables. Soit bien plus qu’aujourd’hui et avec des améliorations des systèmes de production plus rapides. </w:t>
      </w:r>
      <w:r w:rsidRPr="00E23DFF">
        <w:rPr>
          <w:rFonts w:ascii="Times New Roman" w:eastAsia="Times New Roman" w:hAnsi="Times New Roman" w:cs="Times New Roman"/>
          <w:sz w:val="24"/>
          <w:szCs w:val="24"/>
          <w:lang w:eastAsia="fr-CH"/>
        </w:rPr>
        <w:br/>
      </w:r>
      <w:r w:rsidRPr="00E23DFF">
        <w:rPr>
          <w:rFonts w:ascii="Times New Roman" w:eastAsia="Times New Roman" w:hAnsi="Times New Roman" w:cs="Times New Roman"/>
          <w:sz w:val="24"/>
          <w:szCs w:val="24"/>
          <w:lang w:eastAsia="fr-CH"/>
        </w:rPr>
        <w:br/>
        <w:t xml:space="preserve">De nombreux défis attendent encore les énergies renouvelables, notamment en matière de stockage. Le nucléaire présente l’avantage, alors que la planète surchauffe, de la disponibilité immédiate. Mais les experts soulignent aussi que le niveau des émissions de gaz à effet de serre ne constitue pas l’unique critère dans le choix d’une technologie énergétique. Le GIEC cite les risques pour la sécurité, le problème des déchets ainsi que l’opinion défavorable des citoyens. </w:t>
      </w:r>
      <w:r w:rsidRPr="00E23DFF">
        <w:rPr>
          <w:rFonts w:ascii="Times New Roman" w:eastAsia="Times New Roman" w:hAnsi="Times New Roman" w:cs="Times New Roman"/>
          <w:sz w:val="24"/>
          <w:szCs w:val="24"/>
          <w:lang w:eastAsia="fr-CH"/>
        </w:rPr>
        <w:br/>
      </w:r>
      <w:r w:rsidRPr="00E23DFF">
        <w:rPr>
          <w:rFonts w:ascii="Times New Roman" w:eastAsia="Times New Roman" w:hAnsi="Times New Roman" w:cs="Times New Roman"/>
          <w:sz w:val="24"/>
          <w:szCs w:val="24"/>
          <w:lang w:eastAsia="fr-CH"/>
        </w:rPr>
        <w:br/>
        <w:t xml:space="preserve">Enfin, le rapport note qu’en </w:t>
      </w:r>
      <w:proofErr w:type="spellStart"/>
      <w:r w:rsidRPr="00E23DFF">
        <w:rPr>
          <w:rFonts w:ascii="Times New Roman" w:eastAsia="Times New Roman" w:hAnsi="Times New Roman" w:cs="Times New Roman"/>
          <w:sz w:val="24"/>
          <w:szCs w:val="24"/>
          <w:lang w:eastAsia="fr-CH"/>
        </w:rPr>
        <w:t>exculant</w:t>
      </w:r>
      <w:proofErr w:type="spellEnd"/>
      <w:r w:rsidRPr="00E23DFF">
        <w:rPr>
          <w:rFonts w:ascii="Times New Roman" w:eastAsia="Times New Roman" w:hAnsi="Times New Roman" w:cs="Times New Roman"/>
          <w:sz w:val="24"/>
          <w:szCs w:val="24"/>
          <w:lang w:eastAsia="fr-CH"/>
        </w:rPr>
        <w:t xml:space="preserve"> le nucléaire, les coûts d’un panel énergétique plus vert n’augmenteront que très légèrement.</w:t>
      </w:r>
    </w:p>
    <w:p w14:paraId="548148DB" w14:textId="51FBDADB" w:rsidR="00E23DFF" w:rsidRDefault="00E23DFF" w:rsidP="00E23DFF">
      <w:pPr>
        <w:spacing w:before="100" w:beforeAutospacing="1" w:after="100" w:afterAutospacing="1" w:line="240" w:lineRule="auto"/>
        <w:outlineLvl w:val="2"/>
        <w:rPr>
          <w:rFonts w:ascii="Times New Roman" w:eastAsia="Times New Roman" w:hAnsi="Times New Roman" w:cs="Times New Roman"/>
          <w:b/>
          <w:bCs/>
          <w:sz w:val="27"/>
          <w:szCs w:val="27"/>
          <w:lang w:eastAsia="fr-CH"/>
        </w:rPr>
      </w:pPr>
      <w:bookmarkStart w:id="1" w:name="kommentar"/>
      <w:r w:rsidRPr="00E23DFF">
        <w:rPr>
          <w:rFonts w:ascii="Times New Roman" w:eastAsia="Times New Roman" w:hAnsi="Times New Roman" w:cs="Times New Roman"/>
          <w:b/>
          <w:bCs/>
          <w:sz w:val="27"/>
          <w:szCs w:val="27"/>
          <w:lang w:eastAsia="fr-CH"/>
        </w:rPr>
        <w:t>3 Commentaires</w:t>
      </w:r>
      <w:bookmarkEnd w:id="1"/>
      <w:r w:rsidRPr="00E23DFF">
        <w:rPr>
          <w:rFonts w:ascii="Times New Roman" w:eastAsia="Times New Roman" w:hAnsi="Times New Roman" w:cs="Times New Roman"/>
          <w:b/>
          <w:bCs/>
          <w:sz w:val="27"/>
          <w:szCs w:val="27"/>
          <w:lang w:eastAsia="fr-CH"/>
        </w:rPr>
        <w:t xml:space="preserve"> </w:t>
      </w:r>
    </w:p>
    <w:p w14:paraId="2542FA7A" w14:textId="77777777" w:rsidR="003B4156" w:rsidRPr="003B4156" w:rsidRDefault="003B4156" w:rsidP="003B4156">
      <w:pPr>
        <w:spacing w:before="100" w:beforeAutospacing="1" w:after="100" w:afterAutospacing="1" w:line="240" w:lineRule="auto"/>
        <w:outlineLvl w:val="3"/>
        <w:rPr>
          <w:rFonts w:ascii="Times New Roman" w:eastAsia="Times New Roman" w:hAnsi="Times New Roman" w:cs="Times New Roman"/>
          <w:b/>
          <w:bCs/>
          <w:sz w:val="24"/>
          <w:szCs w:val="24"/>
          <w:lang w:eastAsia="fr-CH"/>
        </w:rPr>
      </w:pPr>
      <w:proofErr w:type="spellStart"/>
      <w:proofErr w:type="gramStart"/>
      <w:r w:rsidRPr="003B4156">
        <w:rPr>
          <w:rFonts w:ascii="Times New Roman" w:eastAsia="Times New Roman" w:hAnsi="Times New Roman" w:cs="Times New Roman"/>
          <w:b/>
          <w:bCs/>
          <w:sz w:val="24"/>
          <w:szCs w:val="24"/>
          <w:lang w:eastAsia="fr-CH"/>
        </w:rPr>
        <w:t>roland</w:t>
      </w:r>
      <w:proofErr w:type="spellEnd"/>
      <w:proofErr w:type="gramEnd"/>
      <w:r w:rsidRPr="003B4156">
        <w:rPr>
          <w:rFonts w:ascii="Times New Roman" w:eastAsia="Times New Roman" w:hAnsi="Times New Roman" w:cs="Times New Roman"/>
          <w:b/>
          <w:bCs/>
          <w:sz w:val="24"/>
          <w:szCs w:val="24"/>
          <w:lang w:eastAsia="fr-CH"/>
        </w:rPr>
        <w:t xml:space="preserve"> rapin</w:t>
      </w:r>
    </w:p>
    <w:p w14:paraId="158FE5C7" w14:textId="77777777" w:rsidR="003B4156" w:rsidRPr="003B4156" w:rsidRDefault="003B4156" w:rsidP="003B4156">
      <w:pPr>
        <w:spacing w:after="0" w:line="240" w:lineRule="auto"/>
        <w:rPr>
          <w:rFonts w:ascii="Times New Roman" w:eastAsia="Times New Roman" w:hAnsi="Times New Roman" w:cs="Times New Roman"/>
          <w:sz w:val="24"/>
          <w:szCs w:val="24"/>
          <w:lang w:eastAsia="fr-CH"/>
        </w:rPr>
      </w:pPr>
      <w:r w:rsidRPr="003B4156">
        <w:rPr>
          <w:rFonts w:ascii="Times New Roman" w:eastAsia="Times New Roman" w:hAnsi="Times New Roman" w:cs="Times New Roman"/>
          <w:sz w:val="24"/>
          <w:szCs w:val="24"/>
          <w:lang w:eastAsia="fr-CH"/>
        </w:rPr>
        <w:t xml:space="preserve">26.02.2019, </w:t>
      </w:r>
      <w:proofErr w:type="gramStart"/>
      <w:r w:rsidRPr="003B4156">
        <w:rPr>
          <w:rFonts w:ascii="Times New Roman" w:eastAsia="Times New Roman" w:hAnsi="Times New Roman" w:cs="Times New Roman"/>
          <w:sz w:val="24"/>
          <w:szCs w:val="24"/>
          <w:lang w:eastAsia="fr-CH"/>
        </w:rPr>
        <w:t>18:</w:t>
      </w:r>
      <w:proofErr w:type="gramEnd"/>
      <w:r w:rsidRPr="003B4156">
        <w:rPr>
          <w:rFonts w:ascii="Times New Roman" w:eastAsia="Times New Roman" w:hAnsi="Times New Roman" w:cs="Times New Roman"/>
          <w:sz w:val="24"/>
          <w:szCs w:val="24"/>
          <w:lang w:eastAsia="fr-CH"/>
        </w:rPr>
        <w:t xml:space="preserve">13 Heures </w:t>
      </w:r>
    </w:p>
    <w:p w14:paraId="694BE178" w14:textId="2BBD3859" w:rsidR="003B4156" w:rsidRPr="003B4156" w:rsidRDefault="003B4156" w:rsidP="003B4156">
      <w:pPr>
        <w:spacing w:before="100" w:beforeAutospacing="1" w:after="100" w:afterAutospacing="1" w:line="240" w:lineRule="auto"/>
        <w:rPr>
          <w:rFonts w:ascii="Times New Roman" w:eastAsia="Times New Roman" w:hAnsi="Times New Roman" w:cs="Times New Roman"/>
          <w:sz w:val="24"/>
          <w:szCs w:val="24"/>
          <w:lang w:eastAsia="fr-CH"/>
        </w:rPr>
      </w:pPr>
      <w:r w:rsidRPr="003B4156">
        <w:rPr>
          <w:rFonts w:ascii="Times New Roman" w:eastAsia="Times New Roman" w:hAnsi="Times New Roman" w:cs="Times New Roman"/>
          <w:sz w:val="24"/>
          <w:szCs w:val="24"/>
          <w:lang w:eastAsia="fr-CH"/>
        </w:rPr>
        <w:t xml:space="preserve">Au lieu des dépenses faramineuses pour le nucléaire, si on avait mis la priorité sur les énergies renouvelables, tous les projets en attente de financement auraient pu être réalisés et la recherche aurait depuis longtemps trouvé la solution pour stocker la production d'énergie solaire, qui est à bout touchant. </w:t>
      </w:r>
    </w:p>
    <w:p w14:paraId="1F159C53" w14:textId="77777777" w:rsidR="003B4156" w:rsidRPr="003B4156" w:rsidRDefault="003B4156" w:rsidP="003B4156">
      <w:pPr>
        <w:spacing w:before="100" w:beforeAutospacing="1" w:after="100" w:afterAutospacing="1" w:line="240" w:lineRule="auto"/>
        <w:outlineLvl w:val="3"/>
        <w:rPr>
          <w:rFonts w:ascii="Times New Roman" w:eastAsia="Times New Roman" w:hAnsi="Times New Roman" w:cs="Times New Roman"/>
          <w:b/>
          <w:bCs/>
          <w:sz w:val="24"/>
          <w:szCs w:val="24"/>
          <w:lang w:eastAsia="fr-CH"/>
        </w:rPr>
      </w:pPr>
      <w:r w:rsidRPr="003B4156">
        <w:rPr>
          <w:rFonts w:ascii="Times New Roman" w:eastAsia="Times New Roman" w:hAnsi="Times New Roman" w:cs="Times New Roman"/>
          <w:b/>
          <w:bCs/>
          <w:sz w:val="24"/>
          <w:szCs w:val="24"/>
          <w:lang w:eastAsia="fr-CH"/>
        </w:rPr>
        <w:t xml:space="preserve">Isabelle </w:t>
      </w:r>
      <w:proofErr w:type="spellStart"/>
      <w:r w:rsidRPr="003B4156">
        <w:rPr>
          <w:rFonts w:ascii="Times New Roman" w:eastAsia="Times New Roman" w:hAnsi="Times New Roman" w:cs="Times New Roman"/>
          <w:b/>
          <w:bCs/>
          <w:sz w:val="24"/>
          <w:szCs w:val="24"/>
          <w:lang w:eastAsia="fr-CH"/>
        </w:rPr>
        <w:t>Delasoie</w:t>
      </w:r>
      <w:proofErr w:type="spellEnd"/>
    </w:p>
    <w:p w14:paraId="1B1AECED" w14:textId="77777777" w:rsidR="003B4156" w:rsidRPr="003B4156" w:rsidRDefault="003B4156" w:rsidP="003B4156">
      <w:pPr>
        <w:spacing w:after="0" w:line="240" w:lineRule="auto"/>
        <w:rPr>
          <w:rFonts w:ascii="Times New Roman" w:eastAsia="Times New Roman" w:hAnsi="Times New Roman" w:cs="Times New Roman"/>
          <w:sz w:val="24"/>
          <w:szCs w:val="24"/>
          <w:lang w:eastAsia="fr-CH"/>
        </w:rPr>
      </w:pPr>
      <w:r w:rsidRPr="003B4156">
        <w:rPr>
          <w:rFonts w:ascii="Times New Roman" w:eastAsia="Times New Roman" w:hAnsi="Times New Roman" w:cs="Times New Roman"/>
          <w:sz w:val="24"/>
          <w:szCs w:val="24"/>
          <w:lang w:eastAsia="fr-CH"/>
        </w:rPr>
        <w:t xml:space="preserve">26.02.2019, </w:t>
      </w:r>
      <w:proofErr w:type="gramStart"/>
      <w:r w:rsidRPr="003B4156">
        <w:rPr>
          <w:rFonts w:ascii="Times New Roman" w:eastAsia="Times New Roman" w:hAnsi="Times New Roman" w:cs="Times New Roman"/>
          <w:sz w:val="24"/>
          <w:szCs w:val="24"/>
          <w:lang w:eastAsia="fr-CH"/>
        </w:rPr>
        <w:t>07:</w:t>
      </w:r>
      <w:proofErr w:type="gramEnd"/>
      <w:r w:rsidRPr="003B4156">
        <w:rPr>
          <w:rFonts w:ascii="Times New Roman" w:eastAsia="Times New Roman" w:hAnsi="Times New Roman" w:cs="Times New Roman"/>
          <w:sz w:val="24"/>
          <w:szCs w:val="24"/>
          <w:lang w:eastAsia="fr-CH"/>
        </w:rPr>
        <w:t xml:space="preserve">03 Heures </w:t>
      </w:r>
    </w:p>
    <w:p w14:paraId="73001297" w14:textId="77777777" w:rsidR="003B4156" w:rsidRPr="003B4156" w:rsidRDefault="003B4156" w:rsidP="003B4156">
      <w:pPr>
        <w:spacing w:before="100" w:beforeAutospacing="1" w:after="100" w:afterAutospacing="1" w:line="240" w:lineRule="auto"/>
        <w:rPr>
          <w:rFonts w:ascii="Times New Roman" w:eastAsia="Times New Roman" w:hAnsi="Times New Roman" w:cs="Times New Roman"/>
          <w:sz w:val="24"/>
          <w:szCs w:val="24"/>
          <w:lang w:eastAsia="fr-CH"/>
        </w:rPr>
      </w:pPr>
      <w:r w:rsidRPr="003B4156">
        <w:rPr>
          <w:rFonts w:ascii="Times New Roman" w:eastAsia="Times New Roman" w:hAnsi="Times New Roman" w:cs="Times New Roman"/>
          <w:sz w:val="24"/>
          <w:szCs w:val="24"/>
          <w:lang w:eastAsia="fr-CH"/>
        </w:rPr>
        <w:t xml:space="preserve">Effectivement, il a raison. Il y a plus de 60 centrales nucléaires en construction dans le monde, car le besoin d'énergie - malgré les économies et la rationalisation que chacun recherche - est croissant. Et cette énergie-là ne produit aucun CO 2 et prend un minimum de place sur notre territoire exigu. La nouvelle génération de centrale n'a rien avoir avec celles en fin de course. </w:t>
      </w:r>
    </w:p>
    <w:p w14:paraId="072A9108" w14:textId="77777777" w:rsidR="003B4156" w:rsidRPr="003B4156" w:rsidRDefault="003B4156" w:rsidP="003B4156">
      <w:pPr>
        <w:spacing w:after="0" w:line="240" w:lineRule="auto"/>
        <w:rPr>
          <w:rFonts w:ascii="Times New Roman" w:eastAsia="Times New Roman" w:hAnsi="Times New Roman" w:cs="Times New Roman"/>
          <w:sz w:val="24"/>
          <w:szCs w:val="24"/>
          <w:lang w:eastAsia="fr-CH"/>
        </w:rPr>
      </w:pPr>
    </w:p>
    <w:p w14:paraId="070A896C" w14:textId="77777777" w:rsidR="003B4156" w:rsidRPr="003B4156" w:rsidRDefault="003B4156" w:rsidP="003B4156">
      <w:pPr>
        <w:spacing w:before="100" w:beforeAutospacing="1" w:after="100" w:afterAutospacing="1" w:line="240" w:lineRule="auto"/>
        <w:outlineLvl w:val="3"/>
        <w:rPr>
          <w:rFonts w:ascii="Times New Roman" w:eastAsia="Times New Roman" w:hAnsi="Times New Roman" w:cs="Times New Roman"/>
          <w:b/>
          <w:bCs/>
          <w:sz w:val="24"/>
          <w:szCs w:val="24"/>
          <w:lang w:eastAsia="fr-CH"/>
        </w:rPr>
      </w:pPr>
      <w:bookmarkStart w:id="2" w:name="28641965-21834251"/>
      <w:bookmarkEnd w:id="2"/>
      <w:r w:rsidRPr="003B4156">
        <w:rPr>
          <w:rFonts w:ascii="Times New Roman" w:eastAsia="Times New Roman" w:hAnsi="Times New Roman" w:cs="Times New Roman"/>
          <w:b/>
          <w:bCs/>
          <w:sz w:val="24"/>
          <w:szCs w:val="24"/>
          <w:lang w:eastAsia="fr-CH"/>
        </w:rPr>
        <w:t xml:space="preserve">Pierre-François </w:t>
      </w:r>
      <w:proofErr w:type="spellStart"/>
      <w:r w:rsidRPr="003B4156">
        <w:rPr>
          <w:rFonts w:ascii="Times New Roman" w:eastAsia="Times New Roman" w:hAnsi="Times New Roman" w:cs="Times New Roman"/>
          <w:b/>
          <w:bCs/>
          <w:sz w:val="24"/>
          <w:szCs w:val="24"/>
          <w:lang w:eastAsia="fr-CH"/>
        </w:rPr>
        <w:t>Culand</w:t>
      </w:r>
      <w:proofErr w:type="spellEnd"/>
    </w:p>
    <w:p w14:paraId="3A469979" w14:textId="77777777" w:rsidR="003B4156" w:rsidRPr="003B4156" w:rsidRDefault="003B4156" w:rsidP="003B4156">
      <w:pPr>
        <w:spacing w:after="0" w:line="240" w:lineRule="auto"/>
        <w:rPr>
          <w:rFonts w:ascii="Times New Roman" w:eastAsia="Times New Roman" w:hAnsi="Times New Roman" w:cs="Times New Roman"/>
          <w:sz w:val="24"/>
          <w:szCs w:val="24"/>
          <w:lang w:eastAsia="fr-CH"/>
        </w:rPr>
      </w:pPr>
      <w:r w:rsidRPr="003B4156">
        <w:rPr>
          <w:rFonts w:ascii="Times New Roman" w:eastAsia="Times New Roman" w:hAnsi="Times New Roman" w:cs="Times New Roman"/>
          <w:sz w:val="24"/>
          <w:szCs w:val="24"/>
          <w:lang w:eastAsia="fr-CH"/>
        </w:rPr>
        <w:t xml:space="preserve">27.02.2019, </w:t>
      </w:r>
      <w:proofErr w:type="gramStart"/>
      <w:r w:rsidRPr="003B4156">
        <w:rPr>
          <w:rFonts w:ascii="Times New Roman" w:eastAsia="Times New Roman" w:hAnsi="Times New Roman" w:cs="Times New Roman"/>
          <w:sz w:val="24"/>
          <w:szCs w:val="24"/>
          <w:lang w:eastAsia="fr-CH"/>
        </w:rPr>
        <w:t>15:</w:t>
      </w:r>
      <w:proofErr w:type="gramEnd"/>
      <w:r w:rsidRPr="003B4156">
        <w:rPr>
          <w:rFonts w:ascii="Times New Roman" w:eastAsia="Times New Roman" w:hAnsi="Times New Roman" w:cs="Times New Roman"/>
          <w:sz w:val="24"/>
          <w:szCs w:val="24"/>
          <w:lang w:eastAsia="fr-CH"/>
        </w:rPr>
        <w:t xml:space="preserve">57 Heures </w:t>
      </w:r>
    </w:p>
    <w:p w14:paraId="417A9B5C" w14:textId="77777777" w:rsidR="003B4156" w:rsidRPr="003B4156" w:rsidRDefault="003B4156" w:rsidP="003B4156">
      <w:pPr>
        <w:spacing w:before="100" w:beforeAutospacing="1" w:after="100" w:afterAutospacing="1" w:line="240" w:lineRule="auto"/>
        <w:rPr>
          <w:rFonts w:ascii="Times New Roman" w:eastAsia="Times New Roman" w:hAnsi="Times New Roman" w:cs="Times New Roman"/>
          <w:sz w:val="24"/>
          <w:szCs w:val="24"/>
          <w:lang w:eastAsia="fr-CH"/>
        </w:rPr>
      </w:pPr>
      <w:r w:rsidRPr="003B4156">
        <w:rPr>
          <w:rFonts w:ascii="Times New Roman" w:eastAsia="Times New Roman" w:hAnsi="Times New Roman" w:cs="Times New Roman"/>
          <w:sz w:val="24"/>
          <w:szCs w:val="24"/>
          <w:lang w:eastAsia="fr-CH"/>
        </w:rPr>
        <w:t xml:space="preserve">Allez dire cela aux populations de Tchernobyl ou Fukushima... </w:t>
      </w:r>
    </w:p>
    <w:p w14:paraId="34836579" w14:textId="17DD9C2D" w:rsidR="00E23DFF" w:rsidRPr="00E23DFF" w:rsidRDefault="00E23DFF" w:rsidP="00E23DFF">
      <w:pPr>
        <w:spacing w:before="100" w:beforeAutospacing="1" w:after="100" w:afterAutospacing="1" w:line="240" w:lineRule="auto"/>
        <w:rPr>
          <w:rFonts w:ascii="Times New Roman" w:eastAsia="Times New Roman" w:hAnsi="Times New Roman" w:cs="Times New Roman"/>
          <w:sz w:val="24"/>
          <w:szCs w:val="24"/>
          <w:lang w:eastAsia="fr-CH"/>
        </w:rPr>
      </w:pPr>
      <w:r w:rsidRPr="00E23DFF">
        <w:rPr>
          <w:rFonts w:ascii="Times New Roman" w:eastAsia="Times New Roman" w:hAnsi="Times New Roman" w:cs="Times New Roman"/>
          <w:sz w:val="24"/>
          <w:szCs w:val="24"/>
          <w:lang w:eastAsia="fr-CH"/>
        </w:rPr>
        <w:t xml:space="preserve"> </w:t>
      </w:r>
    </w:p>
    <w:sectPr w:rsidR="00E23DFF" w:rsidRPr="00E23DFF">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2E2E7E" w14:textId="77777777" w:rsidR="008237A1" w:rsidRDefault="008237A1" w:rsidP="00E23DFF">
      <w:pPr>
        <w:spacing w:after="0" w:line="240" w:lineRule="auto"/>
      </w:pPr>
      <w:r>
        <w:separator/>
      </w:r>
    </w:p>
  </w:endnote>
  <w:endnote w:type="continuationSeparator" w:id="0">
    <w:p w14:paraId="7B276DED" w14:textId="77777777" w:rsidR="008237A1" w:rsidRDefault="008237A1" w:rsidP="00E23D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80C51A" w14:textId="77777777" w:rsidR="008237A1" w:rsidRDefault="008237A1" w:rsidP="00E23DFF">
      <w:pPr>
        <w:spacing w:after="0" w:line="240" w:lineRule="auto"/>
      </w:pPr>
      <w:r>
        <w:separator/>
      </w:r>
    </w:p>
  </w:footnote>
  <w:footnote w:type="continuationSeparator" w:id="0">
    <w:p w14:paraId="0BFB7C36" w14:textId="77777777" w:rsidR="008237A1" w:rsidRDefault="008237A1" w:rsidP="00E23DF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E42C39"/>
    <w:multiLevelType w:val="multilevel"/>
    <w:tmpl w:val="74A07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3AE7440"/>
    <w:multiLevelType w:val="multilevel"/>
    <w:tmpl w:val="0ED43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5667608"/>
    <w:multiLevelType w:val="multilevel"/>
    <w:tmpl w:val="BBC28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28C5913"/>
    <w:multiLevelType w:val="multilevel"/>
    <w:tmpl w:val="CAF6F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4817512"/>
    <w:multiLevelType w:val="multilevel"/>
    <w:tmpl w:val="2230D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617310"/>
    <w:multiLevelType w:val="multilevel"/>
    <w:tmpl w:val="1F0A2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56045C0"/>
    <w:multiLevelType w:val="multilevel"/>
    <w:tmpl w:val="4E14E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92D0D80"/>
    <w:multiLevelType w:val="multilevel"/>
    <w:tmpl w:val="3A507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10B5823"/>
    <w:multiLevelType w:val="multilevel"/>
    <w:tmpl w:val="197E5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2734CF5"/>
    <w:multiLevelType w:val="multilevel"/>
    <w:tmpl w:val="171C03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2FD70B6"/>
    <w:multiLevelType w:val="multilevel"/>
    <w:tmpl w:val="68806A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8BD0C23"/>
    <w:multiLevelType w:val="multilevel"/>
    <w:tmpl w:val="821E3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D3914A3"/>
    <w:multiLevelType w:val="multilevel"/>
    <w:tmpl w:val="C2001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7725FCE"/>
    <w:multiLevelType w:val="multilevel"/>
    <w:tmpl w:val="4B242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9"/>
  </w:num>
  <w:num w:numId="3">
    <w:abstractNumId w:val="1"/>
  </w:num>
  <w:num w:numId="4">
    <w:abstractNumId w:val="10"/>
  </w:num>
  <w:num w:numId="5">
    <w:abstractNumId w:val="3"/>
  </w:num>
  <w:num w:numId="6">
    <w:abstractNumId w:val="7"/>
  </w:num>
  <w:num w:numId="7">
    <w:abstractNumId w:val="4"/>
  </w:num>
  <w:num w:numId="8">
    <w:abstractNumId w:val="6"/>
  </w:num>
  <w:num w:numId="9">
    <w:abstractNumId w:val="13"/>
  </w:num>
  <w:num w:numId="10">
    <w:abstractNumId w:val="8"/>
  </w:num>
  <w:num w:numId="11">
    <w:abstractNumId w:val="11"/>
  </w:num>
  <w:num w:numId="12">
    <w:abstractNumId w:val="0"/>
  </w:num>
  <w:num w:numId="13">
    <w:abstractNumId w:val="12"/>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0759"/>
    <w:rsid w:val="00170759"/>
    <w:rsid w:val="003B4156"/>
    <w:rsid w:val="008237A1"/>
    <w:rsid w:val="008F3108"/>
    <w:rsid w:val="00B40B2B"/>
    <w:rsid w:val="00E23DFF"/>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69178"/>
  <w15:chartTrackingRefBased/>
  <w15:docId w15:val="{DB01AE26-FD28-4FDB-BD86-0B3F9AF603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E23DFF"/>
    <w:pPr>
      <w:tabs>
        <w:tab w:val="center" w:pos="4536"/>
        <w:tab w:val="right" w:pos="9072"/>
      </w:tabs>
      <w:spacing w:after="0" w:line="240" w:lineRule="auto"/>
    </w:pPr>
  </w:style>
  <w:style w:type="character" w:customStyle="1" w:styleId="En-tteCar">
    <w:name w:val="En-tête Car"/>
    <w:basedOn w:val="Policepardfaut"/>
    <w:link w:val="En-tte"/>
    <w:uiPriority w:val="99"/>
    <w:rsid w:val="00E23DFF"/>
  </w:style>
  <w:style w:type="paragraph" w:styleId="Pieddepage">
    <w:name w:val="footer"/>
    <w:basedOn w:val="Normal"/>
    <w:link w:val="PieddepageCar"/>
    <w:uiPriority w:val="99"/>
    <w:unhideWhenUsed/>
    <w:rsid w:val="00E23DF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23DFF"/>
  </w:style>
  <w:style w:type="character" w:styleId="Lienhypertexte">
    <w:name w:val="Hyperlink"/>
    <w:basedOn w:val="Policepardfaut"/>
    <w:uiPriority w:val="99"/>
    <w:unhideWhenUsed/>
    <w:rsid w:val="008F3108"/>
    <w:rPr>
      <w:color w:val="0563C1" w:themeColor="hyperlink"/>
      <w:u w:val="single"/>
    </w:rPr>
  </w:style>
  <w:style w:type="character" w:styleId="Mentionnonrsolue">
    <w:name w:val="Unresolved Mention"/>
    <w:basedOn w:val="Policepardfaut"/>
    <w:uiPriority w:val="99"/>
    <w:semiHidden/>
    <w:unhideWhenUsed/>
    <w:rsid w:val="008F310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758949">
      <w:bodyDiv w:val="1"/>
      <w:marLeft w:val="0"/>
      <w:marRight w:val="0"/>
      <w:marTop w:val="0"/>
      <w:marBottom w:val="0"/>
      <w:divBdr>
        <w:top w:val="none" w:sz="0" w:space="0" w:color="auto"/>
        <w:left w:val="none" w:sz="0" w:space="0" w:color="auto"/>
        <w:bottom w:val="none" w:sz="0" w:space="0" w:color="auto"/>
        <w:right w:val="none" w:sz="0" w:space="0" w:color="auto"/>
      </w:divBdr>
      <w:divsChild>
        <w:div w:id="1152258867">
          <w:marLeft w:val="0"/>
          <w:marRight w:val="0"/>
          <w:marTop w:val="0"/>
          <w:marBottom w:val="0"/>
          <w:divBdr>
            <w:top w:val="none" w:sz="0" w:space="0" w:color="auto"/>
            <w:left w:val="none" w:sz="0" w:space="0" w:color="auto"/>
            <w:bottom w:val="none" w:sz="0" w:space="0" w:color="auto"/>
            <w:right w:val="none" w:sz="0" w:space="0" w:color="auto"/>
          </w:divBdr>
          <w:divsChild>
            <w:div w:id="1473598241">
              <w:marLeft w:val="0"/>
              <w:marRight w:val="0"/>
              <w:marTop w:val="0"/>
              <w:marBottom w:val="0"/>
              <w:divBdr>
                <w:top w:val="none" w:sz="0" w:space="0" w:color="auto"/>
                <w:left w:val="none" w:sz="0" w:space="0" w:color="auto"/>
                <w:bottom w:val="none" w:sz="0" w:space="0" w:color="auto"/>
                <w:right w:val="none" w:sz="0" w:space="0" w:color="auto"/>
              </w:divBdr>
              <w:divsChild>
                <w:div w:id="834496693">
                  <w:marLeft w:val="0"/>
                  <w:marRight w:val="0"/>
                  <w:marTop w:val="0"/>
                  <w:marBottom w:val="0"/>
                  <w:divBdr>
                    <w:top w:val="none" w:sz="0" w:space="0" w:color="auto"/>
                    <w:left w:val="none" w:sz="0" w:space="0" w:color="auto"/>
                    <w:bottom w:val="none" w:sz="0" w:space="0" w:color="auto"/>
                    <w:right w:val="none" w:sz="0" w:space="0" w:color="auto"/>
                  </w:divBdr>
                  <w:divsChild>
                    <w:div w:id="192377812">
                      <w:marLeft w:val="0"/>
                      <w:marRight w:val="0"/>
                      <w:marTop w:val="0"/>
                      <w:marBottom w:val="0"/>
                      <w:divBdr>
                        <w:top w:val="none" w:sz="0" w:space="0" w:color="auto"/>
                        <w:left w:val="none" w:sz="0" w:space="0" w:color="auto"/>
                        <w:bottom w:val="none" w:sz="0" w:space="0" w:color="auto"/>
                        <w:right w:val="none" w:sz="0" w:space="0" w:color="auto"/>
                      </w:divBdr>
                    </w:div>
                  </w:divsChild>
                </w:div>
                <w:div w:id="288056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059483">
          <w:marLeft w:val="0"/>
          <w:marRight w:val="0"/>
          <w:marTop w:val="0"/>
          <w:marBottom w:val="0"/>
          <w:divBdr>
            <w:top w:val="none" w:sz="0" w:space="0" w:color="auto"/>
            <w:left w:val="none" w:sz="0" w:space="0" w:color="auto"/>
            <w:bottom w:val="none" w:sz="0" w:space="0" w:color="auto"/>
            <w:right w:val="none" w:sz="0" w:space="0" w:color="auto"/>
          </w:divBdr>
          <w:divsChild>
            <w:div w:id="535242837">
              <w:marLeft w:val="0"/>
              <w:marRight w:val="0"/>
              <w:marTop w:val="0"/>
              <w:marBottom w:val="0"/>
              <w:divBdr>
                <w:top w:val="none" w:sz="0" w:space="0" w:color="auto"/>
                <w:left w:val="none" w:sz="0" w:space="0" w:color="auto"/>
                <w:bottom w:val="none" w:sz="0" w:space="0" w:color="auto"/>
                <w:right w:val="none" w:sz="0" w:space="0" w:color="auto"/>
              </w:divBdr>
              <w:divsChild>
                <w:div w:id="1790853704">
                  <w:marLeft w:val="0"/>
                  <w:marRight w:val="0"/>
                  <w:marTop w:val="0"/>
                  <w:marBottom w:val="0"/>
                  <w:divBdr>
                    <w:top w:val="none" w:sz="0" w:space="0" w:color="auto"/>
                    <w:left w:val="none" w:sz="0" w:space="0" w:color="auto"/>
                    <w:bottom w:val="none" w:sz="0" w:space="0" w:color="auto"/>
                    <w:right w:val="none" w:sz="0" w:space="0" w:color="auto"/>
                  </w:divBdr>
                  <w:divsChild>
                    <w:div w:id="355086986">
                      <w:marLeft w:val="0"/>
                      <w:marRight w:val="0"/>
                      <w:marTop w:val="0"/>
                      <w:marBottom w:val="0"/>
                      <w:divBdr>
                        <w:top w:val="none" w:sz="0" w:space="0" w:color="auto"/>
                        <w:left w:val="none" w:sz="0" w:space="0" w:color="auto"/>
                        <w:bottom w:val="none" w:sz="0" w:space="0" w:color="auto"/>
                        <w:right w:val="none" w:sz="0" w:space="0" w:color="auto"/>
                      </w:divBdr>
                    </w:div>
                  </w:divsChild>
                </w:div>
                <w:div w:id="1516727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583032">
          <w:marLeft w:val="0"/>
          <w:marRight w:val="0"/>
          <w:marTop w:val="0"/>
          <w:marBottom w:val="0"/>
          <w:divBdr>
            <w:top w:val="none" w:sz="0" w:space="0" w:color="auto"/>
            <w:left w:val="none" w:sz="0" w:space="0" w:color="auto"/>
            <w:bottom w:val="none" w:sz="0" w:space="0" w:color="auto"/>
            <w:right w:val="none" w:sz="0" w:space="0" w:color="auto"/>
          </w:divBdr>
          <w:divsChild>
            <w:div w:id="2040204799">
              <w:marLeft w:val="0"/>
              <w:marRight w:val="0"/>
              <w:marTop w:val="0"/>
              <w:marBottom w:val="0"/>
              <w:divBdr>
                <w:top w:val="none" w:sz="0" w:space="0" w:color="auto"/>
                <w:left w:val="none" w:sz="0" w:space="0" w:color="auto"/>
                <w:bottom w:val="none" w:sz="0" w:space="0" w:color="auto"/>
                <w:right w:val="none" w:sz="0" w:space="0" w:color="auto"/>
              </w:divBdr>
              <w:divsChild>
                <w:div w:id="423109311">
                  <w:marLeft w:val="0"/>
                  <w:marRight w:val="0"/>
                  <w:marTop w:val="0"/>
                  <w:marBottom w:val="0"/>
                  <w:divBdr>
                    <w:top w:val="none" w:sz="0" w:space="0" w:color="auto"/>
                    <w:left w:val="none" w:sz="0" w:space="0" w:color="auto"/>
                    <w:bottom w:val="none" w:sz="0" w:space="0" w:color="auto"/>
                    <w:right w:val="none" w:sz="0" w:space="0" w:color="auto"/>
                  </w:divBdr>
                  <w:divsChild>
                    <w:div w:id="464930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7532291">
      <w:bodyDiv w:val="1"/>
      <w:marLeft w:val="0"/>
      <w:marRight w:val="0"/>
      <w:marTop w:val="0"/>
      <w:marBottom w:val="0"/>
      <w:divBdr>
        <w:top w:val="none" w:sz="0" w:space="0" w:color="auto"/>
        <w:left w:val="none" w:sz="0" w:space="0" w:color="auto"/>
        <w:bottom w:val="none" w:sz="0" w:space="0" w:color="auto"/>
        <w:right w:val="none" w:sz="0" w:space="0" w:color="auto"/>
      </w:divBdr>
      <w:divsChild>
        <w:div w:id="1195117088">
          <w:marLeft w:val="0"/>
          <w:marRight w:val="0"/>
          <w:marTop w:val="0"/>
          <w:marBottom w:val="0"/>
          <w:divBdr>
            <w:top w:val="none" w:sz="0" w:space="0" w:color="auto"/>
            <w:left w:val="none" w:sz="0" w:space="0" w:color="auto"/>
            <w:bottom w:val="none" w:sz="0" w:space="0" w:color="auto"/>
            <w:right w:val="none" w:sz="0" w:space="0" w:color="auto"/>
          </w:divBdr>
          <w:divsChild>
            <w:div w:id="715392344">
              <w:marLeft w:val="0"/>
              <w:marRight w:val="0"/>
              <w:marTop w:val="0"/>
              <w:marBottom w:val="0"/>
              <w:divBdr>
                <w:top w:val="none" w:sz="0" w:space="0" w:color="auto"/>
                <w:left w:val="none" w:sz="0" w:space="0" w:color="auto"/>
                <w:bottom w:val="none" w:sz="0" w:space="0" w:color="auto"/>
                <w:right w:val="none" w:sz="0" w:space="0" w:color="auto"/>
              </w:divBdr>
            </w:div>
            <w:div w:id="244925827">
              <w:marLeft w:val="0"/>
              <w:marRight w:val="0"/>
              <w:marTop w:val="0"/>
              <w:marBottom w:val="0"/>
              <w:divBdr>
                <w:top w:val="none" w:sz="0" w:space="0" w:color="auto"/>
                <w:left w:val="none" w:sz="0" w:space="0" w:color="auto"/>
                <w:bottom w:val="none" w:sz="0" w:space="0" w:color="auto"/>
                <w:right w:val="none" w:sz="0" w:space="0" w:color="auto"/>
              </w:divBdr>
            </w:div>
            <w:div w:id="1597858171">
              <w:marLeft w:val="0"/>
              <w:marRight w:val="0"/>
              <w:marTop w:val="0"/>
              <w:marBottom w:val="0"/>
              <w:divBdr>
                <w:top w:val="none" w:sz="0" w:space="0" w:color="auto"/>
                <w:left w:val="none" w:sz="0" w:space="0" w:color="auto"/>
                <w:bottom w:val="none" w:sz="0" w:space="0" w:color="auto"/>
                <w:right w:val="none" w:sz="0" w:space="0" w:color="auto"/>
              </w:divBdr>
              <w:divsChild>
                <w:div w:id="250353334">
                  <w:marLeft w:val="0"/>
                  <w:marRight w:val="0"/>
                  <w:marTop w:val="0"/>
                  <w:marBottom w:val="0"/>
                  <w:divBdr>
                    <w:top w:val="none" w:sz="0" w:space="0" w:color="auto"/>
                    <w:left w:val="none" w:sz="0" w:space="0" w:color="auto"/>
                    <w:bottom w:val="none" w:sz="0" w:space="0" w:color="auto"/>
                    <w:right w:val="none" w:sz="0" w:space="0" w:color="auto"/>
                  </w:divBdr>
                  <w:divsChild>
                    <w:div w:id="1909413442">
                      <w:marLeft w:val="0"/>
                      <w:marRight w:val="0"/>
                      <w:marTop w:val="0"/>
                      <w:marBottom w:val="0"/>
                      <w:divBdr>
                        <w:top w:val="none" w:sz="0" w:space="0" w:color="auto"/>
                        <w:left w:val="none" w:sz="0" w:space="0" w:color="auto"/>
                        <w:bottom w:val="none" w:sz="0" w:space="0" w:color="auto"/>
                        <w:right w:val="none" w:sz="0" w:space="0" w:color="auto"/>
                      </w:divBdr>
                      <w:divsChild>
                        <w:div w:id="1723361503">
                          <w:marLeft w:val="0"/>
                          <w:marRight w:val="0"/>
                          <w:marTop w:val="0"/>
                          <w:marBottom w:val="0"/>
                          <w:divBdr>
                            <w:top w:val="none" w:sz="0" w:space="0" w:color="auto"/>
                            <w:left w:val="none" w:sz="0" w:space="0" w:color="auto"/>
                            <w:bottom w:val="none" w:sz="0" w:space="0" w:color="auto"/>
                            <w:right w:val="none" w:sz="0" w:space="0" w:color="auto"/>
                          </w:divBdr>
                        </w:div>
                        <w:div w:id="1250120914">
                          <w:marLeft w:val="0"/>
                          <w:marRight w:val="0"/>
                          <w:marTop w:val="0"/>
                          <w:marBottom w:val="0"/>
                          <w:divBdr>
                            <w:top w:val="none" w:sz="0" w:space="0" w:color="auto"/>
                            <w:left w:val="none" w:sz="0" w:space="0" w:color="auto"/>
                            <w:bottom w:val="none" w:sz="0" w:space="0" w:color="auto"/>
                            <w:right w:val="none" w:sz="0" w:space="0" w:color="auto"/>
                          </w:divBdr>
                        </w:div>
                        <w:div w:id="700473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6044450">
          <w:marLeft w:val="0"/>
          <w:marRight w:val="0"/>
          <w:marTop w:val="0"/>
          <w:marBottom w:val="0"/>
          <w:divBdr>
            <w:top w:val="none" w:sz="0" w:space="0" w:color="auto"/>
            <w:left w:val="none" w:sz="0" w:space="0" w:color="auto"/>
            <w:bottom w:val="none" w:sz="0" w:space="0" w:color="auto"/>
            <w:right w:val="none" w:sz="0" w:space="0" w:color="auto"/>
          </w:divBdr>
          <w:divsChild>
            <w:div w:id="1335955102">
              <w:marLeft w:val="0"/>
              <w:marRight w:val="0"/>
              <w:marTop w:val="0"/>
              <w:marBottom w:val="0"/>
              <w:divBdr>
                <w:top w:val="none" w:sz="0" w:space="0" w:color="auto"/>
                <w:left w:val="none" w:sz="0" w:space="0" w:color="auto"/>
                <w:bottom w:val="none" w:sz="0" w:space="0" w:color="auto"/>
                <w:right w:val="none" w:sz="0" w:space="0" w:color="auto"/>
              </w:divBdr>
              <w:divsChild>
                <w:div w:id="2028091711">
                  <w:marLeft w:val="0"/>
                  <w:marRight w:val="0"/>
                  <w:marTop w:val="0"/>
                  <w:marBottom w:val="0"/>
                  <w:divBdr>
                    <w:top w:val="none" w:sz="0" w:space="0" w:color="auto"/>
                    <w:left w:val="none" w:sz="0" w:space="0" w:color="auto"/>
                    <w:bottom w:val="none" w:sz="0" w:space="0" w:color="auto"/>
                    <w:right w:val="none" w:sz="0" w:space="0" w:color="auto"/>
                  </w:divBdr>
                </w:div>
              </w:divsChild>
            </w:div>
            <w:div w:id="1751661880">
              <w:marLeft w:val="0"/>
              <w:marRight w:val="0"/>
              <w:marTop w:val="0"/>
              <w:marBottom w:val="0"/>
              <w:divBdr>
                <w:top w:val="none" w:sz="0" w:space="0" w:color="auto"/>
                <w:left w:val="none" w:sz="0" w:space="0" w:color="auto"/>
                <w:bottom w:val="none" w:sz="0" w:space="0" w:color="auto"/>
                <w:right w:val="none" w:sz="0" w:space="0" w:color="auto"/>
              </w:divBdr>
              <w:divsChild>
                <w:div w:id="123355704">
                  <w:marLeft w:val="0"/>
                  <w:marRight w:val="0"/>
                  <w:marTop w:val="0"/>
                  <w:marBottom w:val="0"/>
                  <w:divBdr>
                    <w:top w:val="none" w:sz="0" w:space="0" w:color="auto"/>
                    <w:left w:val="none" w:sz="0" w:space="0" w:color="auto"/>
                    <w:bottom w:val="none" w:sz="0" w:space="0" w:color="auto"/>
                    <w:right w:val="none" w:sz="0" w:space="0" w:color="auto"/>
                  </w:divBdr>
                </w:div>
              </w:divsChild>
            </w:div>
            <w:div w:id="1146506541">
              <w:marLeft w:val="0"/>
              <w:marRight w:val="0"/>
              <w:marTop w:val="0"/>
              <w:marBottom w:val="0"/>
              <w:divBdr>
                <w:top w:val="none" w:sz="0" w:space="0" w:color="auto"/>
                <w:left w:val="none" w:sz="0" w:space="0" w:color="auto"/>
                <w:bottom w:val="none" w:sz="0" w:space="0" w:color="auto"/>
                <w:right w:val="none" w:sz="0" w:space="0" w:color="auto"/>
              </w:divBdr>
            </w:div>
            <w:div w:id="1381247844">
              <w:marLeft w:val="0"/>
              <w:marRight w:val="0"/>
              <w:marTop w:val="0"/>
              <w:marBottom w:val="0"/>
              <w:divBdr>
                <w:top w:val="none" w:sz="0" w:space="0" w:color="auto"/>
                <w:left w:val="none" w:sz="0" w:space="0" w:color="auto"/>
                <w:bottom w:val="none" w:sz="0" w:space="0" w:color="auto"/>
                <w:right w:val="none" w:sz="0" w:space="0" w:color="auto"/>
              </w:divBdr>
            </w:div>
          </w:divsChild>
        </w:div>
        <w:div w:id="298996904">
          <w:marLeft w:val="0"/>
          <w:marRight w:val="0"/>
          <w:marTop w:val="0"/>
          <w:marBottom w:val="0"/>
          <w:divBdr>
            <w:top w:val="none" w:sz="0" w:space="0" w:color="auto"/>
            <w:left w:val="none" w:sz="0" w:space="0" w:color="auto"/>
            <w:bottom w:val="none" w:sz="0" w:space="0" w:color="auto"/>
            <w:right w:val="none" w:sz="0" w:space="0" w:color="auto"/>
          </w:divBdr>
          <w:divsChild>
            <w:div w:id="243147188">
              <w:marLeft w:val="0"/>
              <w:marRight w:val="0"/>
              <w:marTop w:val="0"/>
              <w:marBottom w:val="0"/>
              <w:divBdr>
                <w:top w:val="none" w:sz="0" w:space="0" w:color="auto"/>
                <w:left w:val="none" w:sz="0" w:space="0" w:color="auto"/>
                <w:bottom w:val="none" w:sz="0" w:space="0" w:color="auto"/>
                <w:right w:val="none" w:sz="0" w:space="0" w:color="auto"/>
              </w:divBdr>
              <w:divsChild>
                <w:div w:id="382215450">
                  <w:marLeft w:val="0"/>
                  <w:marRight w:val="0"/>
                  <w:marTop w:val="0"/>
                  <w:marBottom w:val="0"/>
                  <w:divBdr>
                    <w:top w:val="none" w:sz="0" w:space="0" w:color="auto"/>
                    <w:left w:val="none" w:sz="0" w:space="0" w:color="auto"/>
                    <w:bottom w:val="none" w:sz="0" w:space="0" w:color="auto"/>
                    <w:right w:val="none" w:sz="0" w:space="0" w:color="auto"/>
                  </w:divBdr>
                </w:div>
                <w:div w:id="1714502630">
                  <w:marLeft w:val="0"/>
                  <w:marRight w:val="0"/>
                  <w:marTop w:val="0"/>
                  <w:marBottom w:val="0"/>
                  <w:divBdr>
                    <w:top w:val="none" w:sz="0" w:space="0" w:color="auto"/>
                    <w:left w:val="none" w:sz="0" w:space="0" w:color="auto"/>
                    <w:bottom w:val="none" w:sz="0" w:space="0" w:color="auto"/>
                    <w:right w:val="none" w:sz="0" w:space="0" w:color="auto"/>
                  </w:divBdr>
                  <w:divsChild>
                    <w:div w:id="1934970234">
                      <w:marLeft w:val="0"/>
                      <w:marRight w:val="0"/>
                      <w:marTop w:val="0"/>
                      <w:marBottom w:val="0"/>
                      <w:divBdr>
                        <w:top w:val="none" w:sz="0" w:space="0" w:color="auto"/>
                        <w:left w:val="none" w:sz="0" w:space="0" w:color="auto"/>
                        <w:bottom w:val="none" w:sz="0" w:space="0" w:color="auto"/>
                        <w:right w:val="none" w:sz="0" w:space="0" w:color="auto"/>
                      </w:divBdr>
                    </w:div>
                    <w:div w:id="1323654405">
                      <w:marLeft w:val="0"/>
                      <w:marRight w:val="0"/>
                      <w:marTop w:val="0"/>
                      <w:marBottom w:val="0"/>
                      <w:divBdr>
                        <w:top w:val="none" w:sz="0" w:space="0" w:color="auto"/>
                        <w:left w:val="none" w:sz="0" w:space="0" w:color="auto"/>
                        <w:bottom w:val="none" w:sz="0" w:space="0" w:color="auto"/>
                        <w:right w:val="none" w:sz="0" w:space="0" w:color="auto"/>
                      </w:divBdr>
                      <w:divsChild>
                        <w:div w:id="1130708298">
                          <w:marLeft w:val="0"/>
                          <w:marRight w:val="0"/>
                          <w:marTop w:val="0"/>
                          <w:marBottom w:val="0"/>
                          <w:divBdr>
                            <w:top w:val="none" w:sz="0" w:space="0" w:color="auto"/>
                            <w:left w:val="none" w:sz="0" w:space="0" w:color="auto"/>
                            <w:bottom w:val="none" w:sz="0" w:space="0" w:color="auto"/>
                            <w:right w:val="none" w:sz="0" w:space="0" w:color="auto"/>
                          </w:divBdr>
                          <w:divsChild>
                            <w:div w:id="124467336">
                              <w:marLeft w:val="0"/>
                              <w:marRight w:val="0"/>
                              <w:marTop w:val="0"/>
                              <w:marBottom w:val="0"/>
                              <w:divBdr>
                                <w:top w:val="none" w:sz="0" w:space="0" w:color="auto"/>
                                <w:left w:val="none" w:sz="0" w:space="0" w:color="auto"/>
                                <w:bottom w:val="none" w:sz="0" w:space="0" w:color="auto"/>
                                <w:right w:val="none" w:sz="0" w:space="0" w:color="auto"/>
                              </w:divBdr>
                              <w:divsChild>
                                <w:div w:id="1662852699">
                                  <w:marLeft w:val="0"/>
                                  <w:marRight w:val="0"/>
                                  <w:marTop w:val="0"/>
                                  <w:marBottom w:val="0"/>
                                  <w:divBdr>
                                    <w:top w:val="none" w:sz="0" w:space="0" w:color="auto"/>
                                    <w:left w:val="none" w:sz="0" w:space="0" w:color="auto"/>
                                    <w:bottom w:val="none" w:sz="0" w:space="0" w:color="auto"/>
                                    <w:right w:val="none" w:sz="0" w:space="0" w:color="auto"/>
                                  </w:divBdr>
                                </w:div>
                                <w:div w:id="422918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9049330">
                      <w:marLeft w:val="0"/>
                      <w:marRight w:val="0"/>
                      <w:marTop w:val="0"/>
                      <w:marBottom w:val="0"/>
                      <w:divBdr>
                        <w:top w:val="none" w:sz="0" w:space="0" w:color="auto"/>
                        <w:left w:val="none" w:sz="0" w:space="0" w:color="auto"/>
                        <w:bottom w:val="none" w:sz="0" w:space="0" w:color="auto"/>
                        <w:right w:val="none" w:sz="0" w:space="0" w:color="auto"/>
                      </w:divBdr>
                      <w:divsChild>
                        <w:div w:id="92616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2373208">
          <w:marLeft w:val="0"/>
          <w:marRight w:val="0"/>
          <w:marTop w:val="0"/>
          <w:marBottom w:val="0"/>
          <w:divBdr>
            <w:top w:val="none" w:sz="0" w:space="0" w:color="auto"/>
            <w:left w:val="none" w:sz="0" w:space="0" w:color="auto"/>
            <w:bottom w:val="none" w:sz="0" w:space="0" w:color="auto"/>
            <w:right w:val="none" w:sz="0" w:space="0" w:color="auto"/>
          </w:divBdr>
          <w:divsChild>
            <w:div w:id="482694505">
              <w:marLeft w:val="0"/>
              <w:marRight w:val="0"/>
              <w:marTop w:val="0"/>
              <w:marBottom w:val="0"/>
              <w:divBdr>
                <w:top w:val="none" w:sz="0" w:space="0" w:color="auto"/>
                <w:left w:val="none" w:sz="0" w:space="0" w:color="auto"/>
                <w:bottom w:val="none" w:sz="0" w:space="0" w:color="auto"/>
                <w:right w:val="none" w:sz="0" w:space="0" w:color="auto"/>
              </w:divBdr>
              <w:divsChild>
                <w:div w:id="419182780">
                  <w:marLeft w:val="0"/>
                  <w:marRight w:val="0"/>
                  <w:marTop w:val="0"/>
                  <w:marBottom w:val="0"/>
                  <w:divBdr>
                    <w:top w:val="none" w:sz="0" w:space="0" w:color="auto"/>
                    <w:left w:val="none" w:sz="0" w:space="0" w:color="auto"/>
                    <w:bottom w:val="none" w:sz="0" w:space="0" w:color="auto"/>
                    <w:right w:val="none" w:sz="0" w:space="0" w:color="auto"/>
                  </w:divBdr>
                  <w:divsChild>
                    <w:div w:id="114907893">
                      <w:marLeft w:val="0"/>
                      <w:marRight w:val="0"/>
                      <w:marTop w:val="0"/>
                      <w:marBottom w:val="0"/>
                      <w:divBdr>
                        <w:top w:val="none" w:sz="0" w:space="0" w:color="auto"/>
                        <w:left w:val="none" w:sz="0" w:space="0" w:color="auto"/>
                        <w:bottom w:val="none" w:sz="0" w:space="0" w:color="auto"/>
                        <w:right w:val="none" w:sz="0" w:space="0" w:color="auto"/>
                      </w:divBdr>
                      <w:divsChild>
                        <w:div w:id="178199305">
                          <w:marLeft w:val="0"/>
                          <w:marRight w:val="0"/>
                          <w:marTop w:val="0"/>
                          <w:marBottom w:val="210"/>
                          <w:divBdr>
                            <w:top w:val="none" w:sz="0" w:space="0" w:color="auto"/>
                            <w:left w:val="none" w:sz="0" w:space="0" w:color="auto"/>
                            <w:bottom w:val="none" w:sz="0" w:space="0" w:color="auto"/>
                            <w:right w:val="none" w:sz="0" w:space="0" w:color="auto"/>
                          </w:divBdr>
                          <w:divsChild>
                            <w:div w:id="396325870">
                              <w:marLeft w:val="0"/>
                              <w:marRight w:val="0"/>
                              <w:marTop w:val="0"/>
                              <w:marBottom w:val="0"/>
                              <w:divBdr>
                                <w:top w:val="none" w:sz="0" w:space="0" w:color="auto"/>
                                <w:left w:val="none" w:sz="0" w:space="0" w:color="auto"/>
                                <w:bottom w:val="none" w:sz="0" w:space="0" w:color="auto"/>
                                <w:right w:val="none" w:sz="0" w:space="0" w:color="auto"/>
                              </w:divBdr>
                              <w:divsChild>
                                <w:div w:id="1374385917">
                                  <w:marLeft w:val="0"/>
                                  <w:marRight w:val="0"/>
                                  <w:marTop w:val="0"/>
                                  <w:marBottom w:val="0"/>
                                  <w:divBdr>
                                    <w:top w:val="none" w:sz="0" w:space="0" w:color="auto"/>
                                    <w:left w:val="none" w:sz="0" w:space="0" w:color="auto"/>
                                    <w:bottom w:val="none" w:sz="0" w:space="0" w:color="auto"/>
                                    <w:right w:val="none" w:sz="0" w:space="0" w:color="auto"/>
                                  </w:divBdr>
                                </w:div>
                                <w:div w:id="1725173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3705102">
                          <w:marLeft w:val="0"/>
                          <w:marRight w:val="0"/>
                          <w:marTop w:val="0"/>
                          <w:marBottom w:val="360"/>
                          <w:divBdr>
                            <w:top w:val="none" w:sz="0" w:space="0" w:color="auto"/>
                            <w:left w:val="none" w:sz="0" w:space="0" w:color="auto"/>
                            <w:bottom w:val="none" w:sz="0" w:space="0" w:color="auto"/>
                            <w:right w:val="none" w:sz="0" w:space="0" w:color="auto"/>
                          </w:divBdr>
                          <w:divsChild>
                            <w:div w:id="1705053797">
                              <w:marLeft w:val="0"/>
                              <w:marRight w:val="0"/>
                              <w:marTop w:val="0"/>
                              <w:marBottom w:val="0"/>
                              <w:divBdr>
                                <w:top w:val="none" w:sz="0" w:space="0" w:color="auto"/>
                                <w:left w:val="none" w:sz="0" w:space="0" w:color="auto"/>
                                <w:bottom w:val="none" w:sz="0" w:space="0" w:color="auto"/>
                                <w:right w:val="none" w:sz="0" w:space="0" w:color="auto"/>
                              </w:divBdr>
                              <w:divsChild>
                                <w:div w:id="749543123">
                                  <w:marLeft w:val="0"/>
                                  <w:marRight w:val="0"/>
                                  <w:marTop w:val="0"/>
                                  <w:marBottom w:val="0"/>
                                  <w:divBdr>
                                    <w:top w:val="none" w:sz="0" w:space="0" w:color="auto"/>
                                    <w:left w:val="none" w:sz="0" w:space="0" w:color="auto"/>
                                    <w:bottom w:val="none" w:sz="0" w:space="0" w:color="auto"/>
                                    <w:right w:val="none" w:sz="0" w:space="0" w:color="auto"/>
                                  </w:divBdr>
                                </w:div>
                                <w:div w:id="288170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3710">
                          <w:marLeft w:val="0"/>
                          <w:marRight w:val="0"/>
                          <w:marTop w:val="0"/>
                          <w:marBottom w:val="0"/>
                          <w:divBdr>
                            <w:top w:val="none" w:sz="0" w:space="0" w:color="auto"/>
                            <w:left w:val="none" w:sz="0" w:space="0" w:color="auto"/>
                            <w:bottom w:val="none" w:sz="0" w:space="0" w:color="auto"/>
                            <w:right w:val="none" w:sz="0" w:space="0" w:color="auto"/>
                          </w:divBdr>
                          <w:divsChild>
                            <w:div w:id="1851990560">
                              <w:marLeft w:val="0"/>
                              <w:marRight w:val="0"/>
                              <w:marTop w:val="0"/>
                              <w:marBottom w:val="0"/>
                              <w:divBdr>
                                <w:top w:val="none" w:sz="0" w:space="0" w:color="auto"/>
                                <w:left w:val="none" w:sz="0" w:space="0" w:color="auto"/>
                                <w:bottom w:val="none" w:sz="0" w:space="0" w:color="auto"/>
                                <w:right w:val="none" w:sz="0" w:space="0" w:color="auto"/>
                              </w:divBdr>
                              <w:divsChild>
                                <w:div w:id="263343125">
                                  <w:marLeft w:val="0"/>
                                  <w:marRight w:val="0"/>
                                  <w:marTop w:val="0"/>
                                  <w:marBottom w:val="0"/>
                                  <w:divBdr>
                                    <w:top w:val="none" w:sz="0" w:space="0" w:color="auto"/>
                                    <w:left w:val="none" w:sz="0" w:space="0" w:color="auto"/>
                                    <w:bottom w:val="none" w:sz="0" w:space="0" w:color="auto"/>
                                    <w:right w:val="none" w:sz="0" w:space="0" w:color="auto"/>
                                  </w:divBdr>
                                  <w:divsChild>
                                    <w:div w:id="37947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2361374">
                  <w:marLeft w:val="0"/>
                  <w:marRight w:val="0"/>
                  <w:marTop w:val="0"/>
                  <w:marBottom w:val="0"/>
                  <w:divBdr>
                    <w:top w:val="none" w:sz="0" w:space="0" w:color="auto"/>
                    <w:left w:val="none" w:sz="0" w:space="0" w:color="auto"/>
                    <w:bottom w:val="none" w:sz="0" w:space="0" w:color="auto"/>
                    <w:right w:val="none" w:sz="0" w:space="0" w:color="auto"/>
                  </w:divBdr>
                  <w:divsChild>
                    <w:div w:id="906037906">
                      <w:marLeft w:val="0"/>
                      <w:marRight w:val="0"/>
                      <w:marTop w:val="0"/>
                      <w:marBottom w:val="0"/>
                      <w:divBdr>
                        <w:top w:val="none" w:sz="0" w:space="0" w:color="auto"/>
                        <w:left w:val="none" w:sz="0" w:space="0" w:color="auto"/>
                        <w:bottom w:val="none" w:sz="0" w:space="0" w:color="auto"/>
                        <w:right w:val="none" w:sz="0" w:space="0" w:color="auto"/>
                      </w:divBdr>
                      <w:divsChild>
                        <w:div w:id="168183961">
                          <w:marLeft w:val="0"/>
                          <w:marRight w:val="0"/>
                          <w:marTop w:val="0"/>
                          <w:marBottom w:val="0"/>
                          <w:divBdr>
                            <w:top w:val="none" w:sz="0" w:space="0" w:color="auto"/>
                            <w:left w:val="none" w:sz="0" w:space="0" w:color="auto"/>
                            <w:bottom w:val="none" w:sz="0" w:space="0" w:color="auto"/>
                            <w:right w:val="none" w:sz="0" w:space="0" w:color="auto"/>
                          </w:divBdr>
                        </w:div>
                      </w:divsChild>
                    </w:div>
                    <w:div w:id="925118001">
                      <w:marLeft w:val="0"/>
                      <w:marRight w:val="0"/>
                      <w:marTop w:val="0"/>
                      <w:marBottom w:val="0"/>
                      <w:divBdr>
                        <w:top w:val="none" w:sz="0" w:space="0" w:color="auto"/>
                        <w:left w:val="none" w:sz="0" w:space="0" w:color="auto"/>
                        <w:bottom w:val="none" w:sz="0" w:space="0" w:color="auto"/>
                        <w:right w:val="none" w:sz="0" w:space="0" w:color="auto"/>
                      </w:divBdr>
                      <w:divsChild>
                        <w:div w:id="2123068246">
                          <w:marLeft w:val="0"/>
                          <w:marRight w:val="0"/>
                          <w:marTop w:val="0"/>
                          <w:marBottom w:val="0"/>
                          <w:divBdr>
                            <w:top w:val="none" w:sz="0" w:space="0" w:color="auto"/>
                            <w:left w:val="none" w:sz="0" w:space="0" w:color="auto"/>
                            <w:bottom w:val="none" w:sz="0" w:space="0" w:color="auto"/>
                            <w:right w:val="none" w:sz="0" w:space="0" w:color="auto"/>
                          </w:divBdr>
                        </w:div>
                        <w:div w:id="1465658082">
                          <w:marLeft w:val="0"/>
                          <w:marRight w:val="0"/>
                          <w:marTop w:val="0"/>
                          <w:marBottom w:val="0"/>
                          <w:divBdr>
                            <w:top w:val="none" w:sz="0" w:space="0" w:color="auto"/>
                            <w:left w:val="none" w:sz="0" w:space="0" w:color="auto"/>
                            <w:bottom w:val="none" w:sz="0" w:space="0" w:color="auto"/>
                            <w:right w:val="none" w:sz="0" w:space="0" w:color="auto"/>
                          </w:divBdr>
                        </w:div>
                        <w:div w:id="948438069">
                          <w:marLeft w:val="0"/>
                          <w:marRight w:val="0"/>
                          <w:marTop w:val="0"/>
                          <w:marBottom w:val="0"/>
                          <w:divBdr>
                            <w:top w:val="none" w:sz="0" w:space="0" w:color="auto"/>
                            <w:left w:val="none" w:sz="0" w:space="0" w:color="auto"/>
                            <w:bottom w:val="none" w:sz="0" w:space="0" w:color="auto"/>
                            <w:right w:val="none" w:sz="0" w:space="0" w:color="auto"/>
                          </w:divBdr>
                        </w:div>
                        <w:div w:id="1980306882">
                          <w:marLeft w:val="0"/>
                          <w:marRight w:val="0"/>
                          <w:marTop w:val="0"/>
                          <w:marBottom w:val="0"/>
                          <w:divBdr>
                            <w:top w:val="none" w:sz="0" w:space="0" w:color="auto"/>
                            <w:left w:val="none" w:sz="0" w:space="0" w:color="auto"/>
                            <w:bottom w:val="none" w:sz="0" w:space="0" w:color="auto"/>
                            <w:right w:val="none" w:sz="0" w:space="0" w:color="auto"/>
                          </w:divBdr>
                        </w:div>
                        <w:div w:id="137889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4502934">
                  <w:marLeft w:val="0"/>
                  <w:marRight w:val="0"/>
                  <w:marTop w:val="0"/>
                  <w:marBottom w:val="0"/>
                  <w:divBdr>
                    <w:top w:val="none" w:sz="0" w:space="0" w:color="auto"/>
                    <w:left w:val="none" w:sz="0" w:space="0" w:color="auto"/>
                    <w:bottom w:val="none" w:sz="0" w:space="0" w:color="auto"/>
                    <w:right w:val="none" w:sz="0" w:space="0" w:color="auto"/>
                  </w:divBdr>
                  <w:divsChild>
                    <w:div w:id="1771193062">
                      <w:marLeft w:val="0"/>
                      <w:marRight w:val="0"/>
                      <w:marTop w:val="0"/>
                      <w:marBottom w:val="0"/>
                      <w:divBdr>
                        <w:top w:val="none" w:sz="0" w:space="0" w:color="auto"/>
                        <w:left w:val="none" w:sz="0" w:space="0" w:color="auto"/>
                        <w:bottom w:val="none" w:sz="0" w:space="0" w:color="auto"/>
                        <w:right w:val="none" w:sz="0" w:space="0" w:color="auto"/>
                      </w:divBdr>
                      <w:divsChild>
                        <w:div w:id="173228095">
                          <w:marLeft w:val="0"/>
                          <w:marRight w:val="0"/>
                          <w:marTop w:val="0"/>
                          <w:marBottom w:val="0"/>
                          <w:divBdr>
                            <w:top w:val="none" w:sz="0" w:space="0" w:color="auto"/>
                            <w:left w:val="none" w:sz="0" w:space="0" w:color="auto"/>
                            <w:bottom w:val="none" w:sz="0" w:space="0" w:color="auto"/>
                            <w:right w:val="none" w:sz="0" w:space="0" w:color="auto"/>
                          </w:divBdr>
                          <w:divsChild>
                            <w:div w:id="1738212539">
                              <w:marLeft w:val="0"/>
                              <w:marRight w:val="0"/>
                              <w:marTop w:val="0"/>
                              <w:marBottom w:val="0"/>
                              <w:divBdr>
                                <w:top w:val="none" w:sz="0" w:space="0" w:color="auto"/>
                                <w:left w:val="none" w:sz="0" w:space="0" w:color="auto"/>
                                <w:bottom w:val="none" w:sz="0" w:space="0" w:color="auto"/>
                                <w:right w:val="none" w:sz="0" w:space="0" w:color="auto"/>
                              </w:divBdr>
                              <w:divsChild>
                                <w:div w:id="387266136">
                                  <w:marLeft w:val="0"/>
                                  <w:marRight w:val="0"/>
                                  <w:marTop w:val="0"/>
                                  <w:marBottom w:val="0"/>
                                  <w:divBdr>
                                    <w:top w:val="none" w:sz="0" w:space="0" w:color="auto"/>
                                    <w:left w:val="none" w:sz="0" w:space="0" w:color="auto"/>
                                    <w:bottom w:val="none" w:sz="0" w:space="0" w:color="auto"/>
                                    <w:right w:val="none" w:sz="0" w:space="0" w:color="auto"/>
                                  </w:divBdr>
                                  <w:divsChild>
                                    <w:div w:id="32271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3210063">
                          <w:marLeft w:val="0"/>
                          <w:marRight w:val="0"/>
                          <w:marTop w:val="0"/>
                          <w:marBottom w:val="0"/>
                          <w:divBdr>
                            <w:top w:val="none" w:sz="0" w:space="0" w:color="auto"/>
                            <w:left w:val="none" w:sz="0" w:space="0" w:color="auto"/>
                            <w:bottom w:val="none" w:sz="0" w:space="0" w:color="auto"/>
                            <w:right w:val="none" w:sz="0" w:space="0" w:color="auto"/>
                          </w:divBdr>
                          <w:divsChild>
                            <w:div w:id="1352686548">
                              <w:marLeft w:val="0"/>
                              <w:marRight w:val="0"/>
                              <w:marTop w:val="0"/>
                              <w:marBottom w:val="0"/>
                              <w:divBdr>
                                <w:top w:val="none" w:sz="0" w:space="0" w:color="auto"/>
                                <w:left w:val="none" w:sz="0" w:space="0" w:color="auto"/>
                                <w:bottom w:val="none" w:sz="0" w:space="0" w:color="auto"/>
                                <w:right w:val="none" w:sz="0" w:space="0" w:color="auto"/>
                              </w:divBdr>
                            </w:div>
                            <w:div w:id="1756901211">
                              <w:marLeft w:val="0"/>
                              <w:marRight w:val="0"/>
                              <w:marTop w:val="0"/>
                              <w:marBottom w:val="0"/>
                              <w:divBdr>
                                <w:top w:val="none" w:sz="0" w:space="0" w:color="auto"/>
                                <w:left w:val="none" w:sz="0" w:space="0" w:color="auto"/>
                                <w:bottom w:val="none" w:sz="0" w:space="0" w:color="auto"/>
                                <w:right w:val="none" w:sz="0" w:space="0" w:color="auto"/>
                              </w:divBdr>
                            </w:div>
                            <w:div w:id="971445488">
                              <w:marLeft w:val="0"/>
                              <w:marRight w:val="0"/>
                              <w:marTop w:val="0"/>
                              <w:marBottom w:val="0"/>
                              <w:divBdr>
                                <w:top w:val="none" w:sz="0" w:space="0" w:color="auto"/>
                                <w:left w:val="none" w:sz="0" w:space="0" w:color="auto"/>
                                <w:bottom w:val="none" w:sz="0" w:space="0" w:color="auto"/>
                                <w:right w:val="none" w:sz="0" w:space="0" w:color="auto"/>
                              </w:divBdr>
                            </w:div>
                          </w:divsChild>
                        </w:div>
                        <w:div w:id="1729722035">
                          <w:marLeft w:val="0"/>
                          <w:marRight w:val="0"/>
                          <w:marTop w:val="0"/>
                          <w:marBottom w:val="0"/>
                          <w:divBdr>
                            <w:top w:val="none" w:sz="0" w:space="0" w:color="auto"/>
                            <w:left w:val="none" w:sz="0" w:space="0" w:color="auto"/>
                            <w:bottom w:val="none" w:sz="0" w:space="0" w:color="auto"/>
                            <w:right w:val="none" w:sz="0" w:space="0" w:color="auto"/>
                          </w:divBdr>
                          <w:divsChild>
                            <w:div w:id="1101409313">
                              <w:marLeft w:val="0"/>
                              <w:marRight w:val="0"/>
                              <w:marTop w:val="0"/>
                              <w:marBottom w:val="0"/>
                              <w:divBdr>
                                <w:top w:val="none" w:sz="0" w:space="0" w:color="auto"/>
                                <w:left w:val="none" w:sz="0" w:space="0" w:color="auto"/>
                                <w:bottom w:val="none" w:sz="0" w:space="0" w:color="auto"/>
                                <w:right w:val="none" w:sz="0" w:space="0" w:color="auto"/>
                              </w:divBdr>
                            </w:div>
                            <w:div w:id="530920641">
                              <w:marLeft w:val="0"/>
                              <w:marRight w:val="0"/>
                              <w:marTop w:val="0"/>
                              <w:marBottom w:val="0"/>
                              <w:divBdr>
                                <w:top w:val="none" w:sz="0" w:space="0" w:color="auto"/>
                                <w:left w:val="none" w:sz="0" w:space="0" w:color="auto"/>
                                <w:bottom w:val="none" w:sz="0" w:space="0" w:color="auto"/>
                                <w:right w:val="none" w:sz="0" w:space="0" w:color="auto"/>
                              </w:divBdr>
                              <w:divsChild>
                                <w:div w:id="137504715">
                                  <w:marLeft w:val="0"/>
                                  <w:marRight w:val="0"/>
                                  <w:marTop w:val="0"/>
                                  <w:marBottom w:val="0"/>
                                  <w:divBdr>
                                    <w:top w:val="none" w:sz="0" w:space="0" w:color="auto"/>
                                    <w:left w:val="none" w:sz="0" w:space="0" w:color="auto"/>
                                    <w:bottom w:val="none" w:sz="0" w:space="0" w:color="auto"/>
                                    <w:right w:val="none" w:sz="0" w:space="0" w:color="auto"/>
                                  </w:divBdr>
                                  <w:divsChild>
                                    <w:div w:id="2055502216">
                                      <w:marLeft w:val="0"/>
                                      <w:marRight w:val="0"/>
                                      <w:marTop w:val="0"/>
                                      <w:marBottom w:val="0"/>
                                      <w:divBdr>
                                        <w:top w:val="none" w:sz="0" w:space="0" w:color="auto"/>
                                        <w:left w:val="none" w:sz="0" w:space="0" w:color="auto"/>
                                        <w:bottom w:val="none" w:sz="0" w:space="0" w:color="auto"/>
                                        <w:right w:val="none" w:sz="0" w:space="0" w:color="auto"/>
                                      </w:divBdr>
                                      <w:divsChild>
                                        <w:div w:id="257831229">
                                          <w:marLeft w:val="0"/>
                                          <w:marRight w:val="0"/>
                                          <w:marTop w:val="0"/>
                                          <w:marBottom w:val="0"/>
                                          <w:divBdr>
                                            <w:top w:val="none" w:sz="0" w:space="0" w:color="auto"/>
                                            <w:left w:val="none" w:sz="0" w:space="0" w:color="auto"/>
                                            <w:bottom w:val="none" w:sz="0" w:space="0" w:color="auto"/>
                                            <w:right w:val="none" w:sz="0" w:space="0" w:color="auto"/>
                                          </w:divBdr>
                                        </w:div>
                                      </w:divsChild>
                                    </w:div>
                                    <w:div w:id="182985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175437">
                      <w:marLeft w:val="0"/>
                      <w:marRight w:val="0"/>
                      <w:marTop w:val="0"/>
                      <w:marBottom w:val="0"/>
                      <w:divBdr>
                        <w:top w:val="none" w:sz="0" w:space="0" w:color="auto"/>
                        <w:left w:val="none" w:sz="0" w:space="0" w:color="auto"/>
                        <w:bottom w:val="none" w:sz="0" w:space="0" w:color="auto"/>
                        <w:right w:val="none" w:sz="0" w:space="0" w:color="auto"/>
                      </w:divBdr>
                      <w:divsChild>
                        <w:div w:id="36256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751684">
                  <w:marLeft w:val="0"/>
                  <w:marRight w:val="0"/>
                  <w:marTop w:val="0"/>
                  <w:marBottom w:val="0"/>
                  <w:divBdr>
                    <w:top w:val="none" w:sz="0" w:space="0" w:color="auto"/>
                    <w:left w:val="none" w:sz="0" w:space="0" w:color="auto"/>
                    <w:bottom w:val="none" w:sz="0" w:space="0" w:color="auto"/>
                    <w:right w:val="none" w:sz="0" w:space="0" w:color="auto"/>
                  </w:divBdr>
                  <w:divsChild>
                    <w:div w:id="14574851">
                      <w:marLeft w:val="0"/>
                      <w:marRight w:val="0"/>
                      <w:marTop w:val="0"/>
                      <w:marBottom w:val="0"/>
                      <w:divBdr>
                        <w:top w:val="none" w:sz="0" w:space="0" w:color="auto"/>
                        <w:left w:val="none" w:sz="0" w:space="0" w:color="auto"/>
                        <w:bottom w:val="none" w:sz="0" w:space="0" w:color="auto"/>
                        <w:right w:val="none" w:sz="0" w:space="0" w:color="auto"/>
                      </w:divBdr>
                      <w:divsChild>
                        <w:div w:id="1940214977">
                          <w:marLeft w:val="0"/>
                          <w:marRight w:val="0"/>
                          <w:marTop w:val="0"/>
                          <w:marBottom w:val="0"/>
                          <w:divBdr>
                            <w:top w:val="none" w:sz="0" w:space="0" w:color="auto"/>
                            <w:left w:val="none" w:sz="0" w:space="0" w:color="auto"/>
                            <w:bottom w:val="none" w:sz="0" w:space="0" w:color="auto"/>
                            <w:right w:val="none" w:sz="0" w:space="0" w:color="auto"/>
                          </w:divBdr>
                          <w:divsChild>
                            <w:div w:id="1390956352">
                              <w:marLeft w:val="0"/>
                              <w:marRight w:val="0"/>
                              <w:marTop w:val="0"/>
                              <w:marBottom w:val="0"/>
                              <w:divBdr>
                                <w:top w:val="none" w:sz="0" w:space="0" w:color="auto"/>
                                <w:left w:val="none" w:sz="0" w:space="0" w:color="auto"/>
                                <w:bottom w:val="none" w:sz="0" w:space="0" w:color="auto"/>
                                <w:right w:val="none" w:sz="0" w:space="0" w:color="auto"/>
                              </w:divBdr>
                            </w:div>
                            <w:div w:id="1677809160">
                              <w:marLeft w:val="0"/>
                              <w:marRight w:val="0"/>
                              <w:marTop w:val="0"/>
                              <w:marBottom w:val="0"/>
                              <w:divBdr>
                                <w:top w:val="none" w:sz="0" w:space="0" w:color="auto"/>
                                <w:left w:val="none" w:sz="0" w:space="0" w:color="auto"/>
                                <w:bottom w:val="none" w:sz="0" w:space="0" w:color="auto"/>
                                <w:right w:val="none" w:sz="0" w:space="0" w:color="auto"/>
                              </w:divBdr>
                            </w:div>
                            <w:div w:id="59383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1028155">
                      <w:marLeft w:val="0"/>
                      <w:marRight w:val="0"/>
                      <w:marTop w:val="0"/>
                      <w:marBottom w:val="0"/>
                      <w:divBdr>
                        <w:top w:val="none" w:sz="0" w:space="0" w:color="auto"/>
                        <w:left w:val="none" w:sz="0" w:space="0" w:color="auto"/>
                        <w:bottom w:val="none" w:sz="0" w:space="0" w:color="auto"/>
                        <w:right w:val="none" w:sz="0" w:space="0" w:color="auto"/>
                      </w:divBdr>
                      <w:divsChild>
                        <w:div w:id="701636495">
                          <w:marLeft w:val="0"/>
                          <w:marRight w:val="0"/>
                          <w:marTop w:val="0"/>
                          <w:marBottom w:val="0"/>
                          <w:divBdr>
                            <w:top w:val="none" w:sz="0" w:space="0" w:color="auto"/>
                            <w:left w:val="none" w:sz="0" w:space="0" w:color="auto"/>
                            <w:bottom w:val="none" w:sz="0" w:space="0" w:color="auto"/>
                            <w:right w:val="none" w:sz="0" w:space="0" w:color="auto"/>
                          </w:divBdr>
                          <w:divsChild>
                            <w:div w:id="1122068545">
                              <w:marLeft w:val="0"/>
                              <w:marRight w:val="0"/>
                              <w:marTop w:val="0"/>
                              <w:marBottom w:val="0"/>
                              <w:divBdr>
                                <w:top w:val="none" w:sz="0" w:space="0" w:color="auto"/>
                                <w:left w:val="none" w:sz="0" w:space="0" w:color="auto"/>
                                <w:bottom w:val="none" w:sz="0" w:space="0" w:color="auto"/>
                                <w:right w:val="none" w:sz="0" w:space="0" w:color="auto"/>
                              </w:divBdr>
                            </w:div>
                            <w:div w:id="801846528">
                              <w:marLeft w:val="0"/>
                              <w:marRight w:val="0"/>
                              <w:marTop w:val="0"/>
                              <w:marBottom w:val="0"/>
                              <w:divBdr>
                                <w:top w:val="none" w:sz="0" w:space="0" w:color="auto"/>
                                <w:left w:val="none" w:sz="0" w:space="0" w:color="auto"/>
                                <w:bottom w:val="none" w:sz="0" w:space="0" w:color="auto"/>
                                <w:right w:val="none" w:sz="0" w:space="0" w:color="auto"/>
                              </w:divBdr>
                            </w:div>
                            <w:div w:id="121237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823897">
                  <w:marLeft w:val="0"/>
                  <w:marRight w:val="0"/>
                  <w:marTop w:val="0"/>
                  <w:marBottom w:val="0"/>
                  <w:divBdr>
                    <w:top w:val="none" w:sz="0" w:space="0" w:color="auto"/>
                    <w:left w:val="none" w:sz="0" w:space="0" w:color="auto"/>
                    <w:bottom w:val="none" w:sz="0" w:space="0" w:color="auto"/>
                    <w:right w:val="none" w:sz="0" w:space="0" w:color="auto"/>
                  </w:divBdr>
                  <w:divsChild>
                    <w:div w:id="1273904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16855">
              <w:marLeft w:val="0"/>
              <w:marRight w:val="0"/>
              <w:marTop w:val="0"/>
              <w:marBottom w:val="0"/>
              <w:divBdr>
                <w:top w:val="none" w:sz="0" w:space="0" w:color="auto"/>
                <w:left w:val="none" w:sz="0" w:space="0" w:color="auto"/>
                <w:bottom w:val="none" w:sz="0" w:space="0" w:color="auto"/>
                <w:right w:val="none" w:sz="0" w:space="0" w:color="auto"/>
              </w:divBdr>
              <w:divsChild>
                <w:div w:id="1692098886">
                  <w:marLeft w:val="0"/>
                  <w:marRight w:val="0"/>
                  <w:marTop w:val="0"/>
                  <w:marBottom w:val="0"/>
                  <w:divBdr>
                    <w:top w:val="none" w:sz="0" w:space="0" w:color="auto"/>
                    <w:left w:val="none" w:sz="0" w:space="0" w:color="auto"/>
                    <w:bottom w:val="none" w:sz="0" w:space="0" w:color="auto"/>
                    <w:right w:val="none" w:sz="0" w:space="0" w:color="auto"/>
                  </w:divBdr>
                </w:div>
                <w:div w:id="1296525146">
                  <w:marLeft w:val="0"/>
                  <w:marRight w:val="0"/>
                  <w:marTop w:val="0"/>
                  <w:marBottom w:val="0"/>
                  <w:divBdr>
                    <w:top w:val="none" w:sz="0" w:space="0" w:color="auto"/>
                    <w:left w:val="none" w:sz="0" w:space="0" w:color="auto"/>
                    <w:bottom w:val="none" w:sz="0" w:space="0" w:color="auto"/>
                    <w:right w:val="none" w:sz="0" w:space="0" w:color="auto"/>
                  </w:divBdr>
                  <w:divsChild>
                    <w:div w:id="2003586579">
                      <w:marLeft w:val="0"/>
                      <w:marRight w:val="0"/>
                      <w:marTop w:val="0"/>
                      <w:marBottom w:val="0"/>
                      <w:divBdr>
                        <w:top w:val="none" w:sz="0" w:space="0" w:color="auto"/>
                        <w:left w:val="none" w:sz="0" w:space="0" w:color="auto"/>
                        <w:bottom w:val="none" w:sz="0" w:space="0" w:color="auto"/>
                        <w:right w:val="none" w:sz="0" w:space="0" w:color="auto"/>
                      </w:divBdr>
                    </w:div>
                    <w:div w:id="998390183">
                      <w:marLeft w:val="0"/>
                      <w:marRight w:val="0"/>
                      <w:marTop w:val="0"/>
                      <w:marBottom w:val="0"/>
                      <w:divBdr>
                        <w:top w:val="none" w:sz="0" w:space="0" w:color="auto"/>
                        <w:left w:val="none" w:sz="0" w:space="0" w:color="auto"/>
                        <w:bottom w:val="none" w:sz="0" w:space="0" w:color="auto"/>
                        <w:right w:val="none" w:sz="0" w:space="0" w:color="auto"/>
                      </w:divBdr>
                    </w:div>
                    <w:div w:id="929922941">
                      <w:marLeft w:val="0"/>
                      <w:marRight w:val="0"/>
                      <w:marTop w:val="0"/>
                      <w:marBottom w:val="0"/>
                      <w:divBdr>
                        <w:top w:val="none" w:sz="0" w:space="0" w:color="auto"/>
                        <w:left w:val="none" w:sz="0" w:space="0" w:color="auto"/>
                        <w:bottom w:val="none" w:sz="0" w:space="0" w:color="auto"/>
                        <w:right w:val="none" w:sz="0" w:space="0" w:color="auto"/>
                      </w:divBdr>
                    </w:div>
                    <w:div w:id="1339235339">
                      <w:marLeft w:val="0"/>
                      <w:marRight w:val="0"/>
                      <w:marTop w:val="0"/>
                      <w:marBottom w:val="0"/>
                      <w:divBdr>
                        <w:top w:val="none" w:sz="0" w:space="0" w:color="auto"/>
                        <w:left w:val="none" w:sz="0" w:space="0" w:color="auto"/>
                        <w:bottom w:val="none" w:sz="0" w:space="0" w:color="auto"/>
                        <w:right w:val="none" w:sz="0" w:space="0" w:color="auto"/>
                      </w:divBdr>
                    </w:div>
                    <w:div w:id="1116559430">
                      <w:marLeft w:val="0"/>
                      <w:marRight w:val="0"/>
                      <w:marTop w:val="0"/>
                      <w:marBottom w:val="0"/>
                      <w:divBdr>
                        <w:top w:val="none" w:sz="0" w:space="0" w:color="auto"/>
                        <w:left w:val="none" w:sz="0" w:space="0" w:color="auto"/>
                        <w:bottom w:val="none" w:sz="0" w:space="0" w:color="auto"/>
                        <w:right w:val="none" w:sz="0" w:space="0" w:color="auto"/>
                      </w:divBdr>
                    </w:div>
                    <w:div w:id="215704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6439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24heures.ch/" TargetMode="External"/><Relationship Id="rId13" Type="http://schemas.openxmlformats.org/officeDocument/2006/relationships/hyperlink" Target="https://www.24heures.ch/suisse/politique/personen/bill-gates/s.html" TargetMode="External"/><Relationship Id="rId3" Type="http://schemas.openxmlformats.org/officeDocument/2006/relationships/settings" Target="settings.xml"/><Relationship Id="rId7" Type="http://schemas.openxmlformats.org/officeDocument/2006/relationships/hyperlink" Target="https://www.24heures.ch/suisse/politique/Le-lobby-nucleaire-veut-sauver-la-planete/story/28641965" TargetMode="External"/><Relationship Id="rId12" Type="http://schemas.openxmlformats.org/officeDocument/2006/relationships/hyperlink" Target="https://www.24heures.ch/suisse/Qui-est-vraiment-Greta-Thunberg-la-nouvelle-icone-de-l-environnement/story/3180489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24heures.ch/stichwort/autor/lucie-monnat/s.html"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1511</Words>
  <Characters>8316</Characters>
  <Application>Microsoft Office Word</Application>
  <DocSecurity>0</DocSecurity>
  <Lines>69</Lines>
  <Paragraphs>19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patrick vontobel</dc:creator>
  <cp:keywords/>
  <dc:description/>
  <cp:lastModifiedBy>patrick vontobel</cp:lastModifiedBy>
  <cp:revision>3</cp:revision>
  <dcterms:created xsi:type="dcterms:W3CDTF">2019-02-28T11:12:00Z</dcterms:created>
  <dcterms:modified xsi:type="dcterms:W3CDTF">2019-02-28T11:26:00Z</dcterms:modified>
</cp:coreProperties>
</file>